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DE6D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Министерство образования Московской области</w:t>
      </w:r>
    </w:p>
    <w:p w14:paraId="3239C926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 xml:space="preserve">Государственное образовательное учреждение высшего образования </w:t>
      </w:r>
    </w:p>
    <w:p w14:paraId="6DE69091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Московской области</w:t>
      </w:r>
    </w:p>
    <w:p w14:paraId="4144FBBE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«Государственный гуманитарно-технологический университет»</w:t>
      </w:r>
    </w:p>
    <w:p w14:paraId="0E7A859D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(ГГТУ)</w:t>
      </w:r>
    </w:p>
    <w:p w14:paraId="0D64867E" w14:textId="77777777" w:rsidR="00E43903" w:rsidRPr="005063AC" w:rsidRDefault="00E43903" w:rsidP="005063AC">
      <w:pPr>
        <w:spacing w:after="0"/>
        <w:jc w:val="right"/>
        <w:rPr>
          <w:rFonts w:ascii="Times New Roman" w:hAnsi="Times New Roman"/>
          <w:b/>
          <w:bCs/>
        </w:rPr>
      </w:pPr>
    </w:p>
    <w:p w14:paraId="3D2BCE8D" w14:textId="0C13A76B" w:rsidR="00E43903" w:rsidRPr="00B812C5" w:rsidRDefault="00570CF1" w:rsidP="00570CF1">
      <w:pPr>
        <w:shd w:val="clear" w:color="auto" w:fill="FFFFFF"/>
        <w:ind w:left="2808"/>
        <w:jc w:val="right"/>
        <w:rPr>
          <w:b/>
          <w:bCs/>
          <w:spacing w:val="-2"/>
          <w:szCs w:val="24"/>
        </w:rPr>
      </w:pPr>
      <w:r w:rsidRPr="00570CF1">
        <w:rPr>
          <w:rFonts w:eastAsia="Calibri"/>
          <w:noProof/>
        </w:rPr>
        <w:drawing>
          <wp:inline distT="0" distB="0" distL="0" distR="0" wp14:anchorId="049EF050" wp14:editId="785265AD">
            <wp:extent cx="2381250" cy="1133475"/>
            <wp:effectExtent l="0" t="0" r="0" b="0"/>
            <wp:docPr id="1" name="Рисунок 1" descr="Описание: Описание: Описание: Описание: D:\USER_DOCS\User\Desktop\ЛАБОРАНТ\Программы с подписью\20171226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D:\USER_DOCS\User\Desktop\ЛАБОРАНТ\Программы с подписью\20171226_122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18C8" w14:textId="77777777" w:rsidR="00570CF1" w:rsidRPr="00570CF1" w:rsidRDefault="00570CF1" w:rsidP="00570CF1">
      <w:pPr>
        <w:suppressAutoHyphens/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570CF1">
        <w:rPr>
          <w:rFonts w:ascii="Times New Roman" w:eastAsia="Calibri" w:hAnsi="Times New Roman"/>
          <w:bCs/>
          <w:sz w:val="24"/>
          <w:szCs w:val="24"/>
          <w:lang w:eastAsia="zh-CN"/>
        </w:rPr>
        <w:t>«20» мая 2022 г.</w:t>
      </w:r>
    </w:p>
    <w:p w14:paraId="549FCDB0" w14:textId="77777777" w:rsidR="00E43903" w:rsidRPr="00B812C5" w:rsidRDefault="00E43903" w:rsidP="005063AC">
      <w:pPr>
        <w:autoSpaceDE w:val="0"/>
        <w:autoSpaceDN w:val="0"/>
        <w:adjustRightInd w:val="0"/>
      </w:pPr>
    </w:p>
    <w:p w14:paraId="11A2CA4F" w14:textId="77777777" w:rsidR="00E43903" w:rsidRPr="006940D3" w:rsidRDefault="00E43903" w:rsidP="00E061E9">
      <w:pPr>
        <w:pStyle w:val="a3"/>
      </w:pPr>
    </w:p>
    <w:p w14:paraId="2D37E55C" w14:textId="77777777" w:rsidR="00E43903" w:rsidRPr="006940D3" w:rsidRDefault="00E43903" w:rsidP="00E061E9">
      <w:pPr>
        <w:pStyle w:val="a3"/>
      </w:pPr>
    </w:p>
    <w:p w14:paraId="5466B7CA" w14:textId="77777777" w:rsidR="00E43903" w:rsidRDefault="00E43903" w:rsidP="00E061E9">
      <w:pPr>
        <w:pStyle w:val="a3"/>
      </w:pPr>
      <w:r w:rsidRPr="006940D3">
        <w:t xml:space="preserve">РАБОЧАЯ ПРОГРАММА ДИСЦИПЛИНЫ </w:t>
      </w:r>
      <w:r w:rsidRPr="006940D3">
        <w:br/>
      </w:r>
    </w:p>
    <w:p w14:paraId="03A59129" w14:textId="77777777" w:rsidR="00E43903" w:rsidRDefault="006B0652" w:rsidP="002C4EED">
      <w:pPr>
        <w:pStyle w:val="a3"/>
      </w:pPr>
      <w:proofErr w:type="gramStart"/>
      <w:r>
        <w:t>ФТД</w:t>
      </w:r>
      <w:r w:rsidR="002C26AC" w:rsidRPr="001C5C5E">
        <w:t>.0</w:t>
      </w:r>
      <w:r>
        <w:t xml:space="preserve">2  </w:t>
      </w:r>
      <w:r w:rsidR="00E43903">
        <w:t>М</w:t>
      </w:r>
      <w:r w:rsidR="002C26AC">
        <w:t>етодика</w:t>
      </w:r>
      <w:proofErr w:type="gramEnd"/>
      <w:r w:rsidR="002C26AC">
        <w:t xml:space="preserve"> тестирования на уроках русского языка</w:t>
      </w:r>
    </w:p>
    <w:p w14:paraId="01BE7E08" w14:textId="77777777" w:rsidR="002C26AC" w:rsidRPr="002C4EED" w:rsidRDefault="002C26AC" w:rsidP="002C4EED">
      <w:pPr>
        <w:pStyle w:val="a3"/>
        <w:rPr>
          <w:vertAlign w:val="superscript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596"/>
        <w:gridCol w:w="4441"/>
      </w:tblGrid>
      <w:tr w:rsidR="002C26AC" w:rsidRPr="00D574FB" w14:paraId="552E7194" w14:textId="77777777" w:rsidTr="00D574FB">
        <w:tc>
          <w:tcPr>
            <w:tcW w:w="4596" w:type="dxa"/>
          </w:tcPr>
          <w:p w14:paraId="03F5ABDD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524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4441" w:type="dxa"/>
          </w:tcPr>
          <w:p w14:paraId="02CEDE2F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44.03.05 </w:t>
            </w:r>
            <w:r w:rsidRPr="00D574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Педагогическое образование</w:t>
            </w:r>
          </w:p>
        </w:tc>
      </w:tr>
      <w:tr w:rsidR="002C26AC" w:rsidRPr="00D574FB" w14:paraId="10DB5EFD" w14:textId="77777777" w:rsidTr="00D574FB">
        <w:tc>
          <w:tcPr>
            <w:tcW w:w="4596" w:type="dxa"/>
          </w:tcPr>
          <w:p w14:paraId="71C81468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C3DB56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BC227F8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Направленность (профиль) программы</w:t>
            </w:r>
          </w:p>
        </w:tc>
        <w:tc>
          <w:tcPr>
            <w:tcW w:w="4441" w:type="dxa"/>
          </w:tcPr>
          <w:p w14:paraId="528411A3" w14:textId="07BE7830" w:rsidR="002C26AC" w:rsidRPr="00D574FB" w:rsidRDefault="00D574FB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(с двумя профилями подготовки)</w:t>
            </w:r>
          </w:p>
          <w:p w14:paraId="2FA56B10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78091E46" w14:textId="539BD2C1" w:rsidR="002C26AC" w:rsidRPr="00D574FB" w:rsidRDefault="00D574FB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Русский язык, Литература</w:t>
            </w:r>
          </w:p>
        </w:tc>
      </w:tr>
      <w:tr w:rsidR="002C26AC" w:rsidRPr="00D574FB" w14:paraId="6D9ACD26" w14:textId="77777777" w:rsidTr="00D574FB">
        <w:tc>
          <w:tcPr>
            <w:tcW w:w="4596" w:type="dxa"/>
          </w:tcPr>
          <w:p w14:paraId="4AD7D79E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5779BB8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Квалификация выпускника</w:t>
            </w:r>
          </w:p>
        </w:tc>
        <w:tc>
          <w:tcPr>
            <w:tcW w:w="4441" w:type="dxa"/>
          </w:tcPr>
          <w:p w14:paraId="689DBB15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61EFB49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Бакалавр</w:t>
            </w:r>
          </w:p>
        </w:tc>
      </w:tr>
      <w:tr w:rsidR="002C26AC" w:rsidRPr="00D574FB" w14:paraId="28FD8B40" w14:textId="77777777" w:rsidTr="00D574FB">
        <w:tc>
          <w:tcPr>
            <w:tcW w:w="4596" w:type="dxa"/>
            <w:vAlign w:val="bottom"/>
          </w:tcPr>
          <w:p w14:paraId="66BD1C65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FF7369D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4441" w:type="dxa"/>
            <w:vAlign w:val="bottom"/>
          </w:tcPr>
          <w:p w14:paraId="49F722C4" w14:textId="77777777" w:rsidR="002C26AC" w:rsidRPr="00D574FB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4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Очная</w:t>
            </w:r>
          </w:p>
        </w:tc>
      </w:tr>
    </w:tbl>
    <w:p w14:paraId="21D3EC1F" w14:textId="77777777" w:rsidR="002C26AC" w:rsidRPr="00D574FB" w:rsidRDefault="002C26AC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161AE1" w14:textId="77777777" w:rsidR="002C26AC" w:rsidRPr="002C26AC" w:rsidRDefault="002C26AC" w:rsidP="002C26A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21DBB" w14:textId="77777777" w:rsidR="002C26AC" w:rsidRPr="002C26AC" w:rsidRDefault="002C26AC" w:rsidP="002C26A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B494D" w14:textId="77777777" w:rsidR="002C26AC" w:rsidRPr="002C26AC" w:rsidRDefault="002C26AC" w:rsidP="002C26A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7FBEB" w14:textId="77777777" w:rsidR="002C26AC" w:rsidRDefault="002C26AC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128C2" w14:textId="77777777" w:rsidR="00D574FB" w:rsidRDefault="00D574FB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B54A82" w14:textId="77777777" w:rsidR="00D574FB" w:rsidRDefault="00D574FB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82142" w14:textId="77777777" w:rsidR="00D574FB" w:rsidRDefault="00D574FB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03F81D" w14:textId="77777777" w:rsidR="00D574FB" w:rsidRPr="002C26AC" w:rsidRDefault="00D574FB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84441" w14:textId="77777777" w:rsidR="002C26AC" w:rsidRPr="002C26AC" w:rsidRDefault="002C26AC" w:rsidP="002C26AC">
      <w:pPr>
        <w:ind w:firstLine="170"/>
        <w:jc w:val="center"/>
        <w:rPr>
          <w:rFonts w:ascii="Times New Roman" w:hAnsi="Times New Roman"/>
          <w:b/>
          <w:sz w:val="24"/>
          <w:szCs w:val="24"/>
        </w:rPr>
      </w:pPr>
      <w:r w:rsidRPr="002C26AC">
        <w:rPr>
          <w:rFonts w:ascii="Times New Roman" w:hAnsi="Times New Roman"/>
          <w:b/>
          <w:sz w:val="24"/>
          <w:szCs w:val="24"/>
        </w:rPr>
        <w:t>г. Орехово-Зуево</w:t>
      </w:r>
    </w:p>
    <w:p w14:paraId="522B6E25" w14:textId="2733AE2C" w:rsidR="00570CF1" w:rsidRPr="00D574FB" w:rsidRDefault="006B0652" w:rsidP="00D574FB">
      <w:pPr>
        <w:ind w:firstLine="1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</w:t>
      </w:r>
      <w:r w:rsidR="00360A97">
        <w:rPr>
          <w:rFonts w:ascii="Times New Roman" w:hAnsi="Times New Roman"/>
          <w:b/>
          <w:sz w:val="24"/>
          <w:szCs w:val="24"/>
        </w:rPr>
        <w:t>2</w:t>
      </w:r>
      <w:r w:rsidR="004501EF">
        <w:rPr>
          <w:rFonts w:ascii="Times New Roman" w:hAnsi="Times New Roman"/>
          <w:b/>
          <w:sz w:val="24"/>
          <w:szCs w:val="24"/>
        </w:rPr>
        <w:t>2</w:t>
      </w:r>
      <w:r w:rsidR="00D574FB">
        <w:rPr>
          <w:rFonts w:ascii="Times New Roman" w:hAnsi="Times New Roman"/>
          <w:b/>
          <w:sz w:val="24"/>
          <w:szCs w:val="24"/>
        </w:rPr>
        <w:t xml:space="preserve"> г.</w:t>
      </w:r>
    </w:p>
    <w:p w14:paraId="2C84E0B7" w14:textId="77777777" w:rsidR="00F27C1B" w:rsidRDefault="00E43903" w:rsidP="00F27C1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lastRenderedPageBreak/>
        <w:t xml:space="preserve">ПОЯСНИТЕЛЬНАЯ ЗАПИСКА </w:t>
      </w:r>
    </w:p>
    <w:p w14:paraId="00ADA952" w14:textId="70FD5008" w:rsidR="00E43903" w:rsidRPr="00F27C1B" w:rsidRDefault="00F27C1B" w:rsidP="00F27C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F27C1B">
        <w:rPr>
          <w:rFonts w:eastAsia="Calibri"/>
          <w:kern w:val="32"/>
          <w:sz w:val="24"/>
          <w:szCs w:val="24"/>
          <w:lang w:eastAsia="en-US"/>
        </w:rPr>
        <w:t xml:space="preserve">    </w:t>
      </w:r>
      <w:r w:rsidRPr="00F27C1B">
        <w:rPr>
          <w:rFonts w:ascii="Times New Roman" w:eastAsia="Calibri" w:hAnsi="Times New Roman"/>
          <w:kern w:val="32"/>
          <w:lang w:eastAsia="en-US"/>
        </w:rPr>
        <w:t>Рабочая программа дисциплины (модуля</w:t>
      </w:r>
      <w:r w:rsidRPr="00D62172">
        <w:rPr>
          <w:rFonts w:ascii="Times New Roman" w:eastAsia="Calibri" w:hAnsi="Times New Roman"/>
          <w:kern w:val="32"/>
          <w:lang w:eastAsia="en-US"/>
        </w:rPr>
        <w:t xml:space="preserve">) </w:t>
      </w:r>
      <w:r w:rsidRPr="00D62172">
        <w:rPr>
          <w:rFonts w:ascii="Times New Roman" w:eastAsia="Calibri" w:hAnsi="Times New Roman"/>
          <w:color w:val="000000"/>
          <w:lang w:eastAsia="en-US"/>
        </w:rPr>
        <w:t>«</w:t>
      </w:r>
      <w:r w:rsidR="00D62172" w:rsidRPr="00D62172">
        <w:rPr>
          <w:rFonts w:ascii="Times New Roman" w:hAnsi="Times New Roman"/>
        </w:rPr>
        <w:t>Методика тестирования на уроках русского языка</w:t>
      </w:r>
      <w:r w:rsidRPr="00D62172">
        <w:rPr>
          <w:rFonts w:ascii="Times New Roman" w:eastAsia="Calibri" w:hAnsi="Times New Roman"/>
          <w:color w:val="000000"/>
          <w:lang w:eastAsia="en-US"/>
        </w:rPr>
        <w:t xml:space="preserve">» </w:t>
      </w:r>
      <w:r w:rsidRPr="00D62172">
        <w:rPr>
          <w:rFonts w:ascii="Times New Roman" w:eastAsia="Calibri" w:hAnsi="Times New Roman"/>
          <w:kern w:val="32"/>
          <w:lang w:eastAsia="en-US"/>
        </w:rPr>
        <w:t>составлена на основе учебного плана 44.03.05 Педагогическое образование</w:t>
      </w:r>
      <w:r w:rsidR="00D574FB">
        <w:rPr>
          <w:rFonts w:ascii="Times New Roman" w:eastAsia="Calibri" w:hAnsi="Times New Roman"/>
          <w:kern w:val="32"/>
          <w:lang w:eastAsia="en-US"/>
        </w:rPr>
        <w:t xml:space="preserve"> (с двумя профилями подготовки), профили Русский язык, </w:t>
      </w:r>
      <w:proofErr w:type="gramStart"/>
      <w:r w:rsidR="00D574FB">
        <w:rPr>
          <w:rFonts w:ascii="Times New Roman" w:eastAsia="Calibri" w:hAnsi="Times New Roman"/>
          <w:kern w:val="32"/>
          <w:lang w:eastAsia="en-US"/>
        </w:rPr>
        <w:t>Литература</w:t>
      </w:r>
      <w:r w:rsidRPr="00D62172">
        <w:rPr>
          <w:rFonts w:ascii="Times New Roman" w:eastAsia="Calibri" w:hAnsi="Times New Roman"/>
          <w:kern w:val="32"/>
          <w:lang w:eastAsia="en-US"/>
        </w:rPr>
        <w:t xml:space="preserve">  20</w:t>
      </w:r>
      <w:r w:rsidR="00360A97">
        <w:rPr>
          <w:rFonts w:ascii="Times New Roman" w:eastAsia="Calibri" w:hAnsi="Times New Roman"/>
          <w:kern w:val="32"/>
          <w:lang w:eastAsia="en-US"/>
        </w:rPr>
        <w:t>2</w:t>
      </w:r>
      <w:r w:rsidR="004501EF">
        <w:rPr>
          <w:rFonts w:ascii="Times New Roman" w:eastAsia="Calibri" w:hAnsi="Times New Roman"/>
          <w:kern w:val="32"/>
          <w:lang w:eastAsia="en-US"/>
        </w:rPr>
        <w:t>2</w:t>
      </w:r>
      <w:proofErr w:type="gramEnd"/>
      <w:r w:rsidRPr="00D62172">
        <w:rPr>
          <w:rFonts w:ascii="Times New Roman" w:eastAsia="Calibri" w:hAnsi="Times New Roman"/>
          <w:kern w:val="32"/>
          <w:lang w:eastAsia="en-US"/>
        </w:rPr>
        <w:t xml:space="preserve"> года начала подготовки (очная форма обучения).</w:t>
      </w:r>
      <w:r w:rsidRPr="00F27C1B">
        <w:rPr>
          <w:rFonts w:ascii="Times New Roman" w:eastAsia="Calibri" w:hAnsi="Times New Roman"/>
          <w:kern w:val="32"/>
          <w:lang w:eastAsia="en-US"/>
        </w:rPr>
        <w:t xml:space="preserve"> </w:t>
      </w:r>
    </w:p>
    <w:p w14:paraId="2145644A" w14:textId="77777777" w:rsidR="00E43903" w:rsidRPr="00F27C1B" w:rsidRDefault="00E43903" w:rsidP="00F27C1B">
      <w:pPr>
        <w:spacing w:after="0" w:line="240" w:lineRule="auto"/>
        <w:jc w:val="both"/>
        <w:rPr>
          <w:rFonts w:ascii="Times New Roman" w:hAnsi="Times New Roman"/>
        </w:rPr>
      </w:pPr>
      <w:r w:rsidRPr="00F27C1B">
        <w:rPr>
          <w:rFonts w:ascii="Times New Roman" w:hAnsi="Times New Roman"/>
          <w:iCs/>
          <w:kern w:val="32"/>
        </w:rPr>
        <w:tab/>
        <w:t xml:space="preserve">Предметом </w:t>
      </w:r>
      <w:r w:rsidRPr="00F27C1B">
        <w:rPr>
          <w:rFonts w:ascii="Times New Roman" w:hAnsi="Times New Roman"/>
          <w:kern w:val="32"/>
        </w:rPr>
        <w:t xml:space="preserve">изучения в рамках настоящего курса являются </w:t>
      </w:r>
      <w:r w:rsidRPr="00F27C1B">
        <w:rPr>
          <w:rFonts w:ascii="Times New Roman" w:hAnsi="Times New Roman"/>
          <w:color w:val="000000"/>
          <w:spacing w:val="-2"/>
        </w:rPr>
        <w:t>знания в области различных методик тестирования, проводимого на уроках русского языка</w:t>
      </w:r>
      <w:r w:rsidRPr="00F27C1B">
        <w:rPr>
          <w:rFonts w:ascii="Times New Roman" w:hAnsi="Times New Roman"/>
        </w:rPr>
        <w:t>.</w:t>
      </w:r>
      <w:r w:rsidR="00FD6FC3" w:rsidRPr="00F27C1B">
        <w:rPr>
          <w:rFonts w:ascii="Times New Roman" w:hAnsi="Times New Roman"/>
        </w:rPr>
        <w:t xml:space="preserve"> Рабочая программа ориентирована на способность использовать современные методы и технологии обучения и диагностики в будущей профессиональной деятельности обучающихся по программам бакалавриата.</w:t>
      </w:r>
    </w:p>
    <w:p w14:paraId="7E2538E2" w14:textId="77777777" w:rsidR="00FD6FC3" w:rsidRPr="00F27C1B" w:rsidRDefault="00FD6FC3" w:rsidP="00F27C1B">
      <w:pPr>
        <w:pStyle w:val="c6"/>
        <w:shd w:val="clear" w:color="auto" w:fill="FFFFFF"/>
        <w:spacing w:before="0" w:after="0"/>
        <w:jc w:val="both"/>
        <w:rPr>
          <w:sz w:val="22"/>
          <w:szCs w:val="22"/>
        </w:rPr>
      </w:pPr>
      <w:r w:rsidRPr="00F27C1B">
        <w:rPr>
          <w:rStyle w:val="af2"/>
          <w:color w:val="000000"/>
          <w:sz w:val="22"/>
          <w:szCs w:val="22"/>
        </w:rPr>
        <w:t xml:space="preserve">Теоретико-методологические проблемы </w:t>
      </w:r>
      <w:proofErr w:type="spellStart"/>
      <w:r w:rsidRPr="00F27C1B">
        <w:rPr>
          <w:rStyle w:val="af2"/>
          <w:color w:val="000000"/>
          <w:sz w:val="22"/>
          <w:szCs w:val="22"/>
        </w:rPr>
        <w:t>тестологии</w:t>
      </w:r>
      <w:proofErr w:type="spellEnd"/>
      <w:r w:rsidRPr="00F27C1B">
        <w:rPr>
          <w:rStyle w:val="af2"/>
          <w:color w:val="000000"/>
          <w:sz w:val="22"/>
          <w:szCs w:val="22"/>
        </w:rPr>
        <w:t>, о</w:t>
      </w:r>
      <w:r w:rsidRPr="00F27C1B">
        <w:rPr>
          <w:sz w:val="22"/>
          <w:szCs w:val="22"/>
        </w:rPr>
        <w:t xml:space="preserve">рганизационно-технологические вопросы тестового контроля по русскому языку, аудиовизуальные технологии обучения, дидактические возможности информационных технологий в процессе обучения русскому языку </w:t>
      </w:r>
      <w:proofErr w:type="gramStart"/>
      <w:r w:rsidRPr="00F27C1B">
        <w:rPr>
          <w:sz w:val="22"/>
          <w:szCs w:val="22"/>
        </w:rPr>
        <w:t>являются  основополагающими</w:t>
      </w:r>
      <w:proofErr w:type="gramEnd"/>
      <w:r w:rsidRPr="00F27C1B">
        <w:rPr>
          <w:sz w:val="22"/>
          <w:szCs w:val="22"/>
        </w:rPr>
        <w:t xml:space="preserve"> в структуре курса. </w:t>
      </w:r>
    </w:p>
    <w:p w14:paraId="75041ED0" w14:textId="77777777" w:rsidR="0000161B" w:rsidRPr="00FD6FC3" w:rsidRDefault="0000161B" w:rsidP="00FD6FC3">
      <w:pPr>
        <w:pStyle w:val="c6"/>
        <w:shd w:val="clear" w:color="auto" w:fill="FFFFFF"/>
        <w:spacing w:before="0" w:after="0"/>
        <w:jc w:val="both"/>
        <w:rPr>
          <w:sz w:val="20"/>
          <w:szCs w:val="20"/>
        </w:rPr>
      </w:pPr>
    </w:p>
    <w:p w14:paraId="3A1EF897" w14:textId="77777777" w:rsidR="00E43903" w:rsidRDefault="00E43903" w:rsidP="000016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t xml:space="preserve">2. 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</w:p>
    <w:p w14:paraId="51338967" w14:textId="77777777" w:rsidR="0000161B" w:rsidRPr="0000161B" w:rsidRDefault="0000161B" w:rsidP="000016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412B185F" w14:textId="77777777" w:rsidR="00E43903" w:rsidRPr="0000161B" w:rsidRDefault="00E43903" w:rsidP="00DB1259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t>Цели дисциплины</w:t>
      </w:r>
    </w:p>
    <w:p w14:paraId="2D52DA31" w14:textId="77777777" w:rsidR="0000161B" w:rsidRDefault="00F27C1B" w:rsidP="0000161B">
      <w:pPr>
        <w:pStyle w:val="af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E43903" w:rsidRPr="0000161B">
        <w:rPr>
          <w:rFonts w:ascii="Times New Roman" w:hAnsi="Times New Roman"/>
          <w:b/>
        </w:rPr>
        <w:t xml:space="preserve">Цель </w:t>
      </w:r>
      <w:proofErr w:type="gramStart"/>
      <w:r w:rsidR="00E43903" w:rsidRPr="0000161B">
        <w:rPr>
          <w:rFonts w:ascii="Times New Roman" w:hAnsi="Times New Roman"/>
          <w:b/>
        </w:rPr>
        <w:t>дисциплины</w:t>
      </w:r>
      <w:r w:rsidR="00E43903" w:rsidRPr="0000161B">
        <w:rPr>
          <w:rFonts w:ascii="Times New Roman" w:hAnsi="Times New Roman"/>
        </w:rPr>
        <w:t xml:space="preserve">  –</w:t>
      </w:r>
      <w:proofErr w:type="gramEnd"/>
      <w:r w:rsidR="00902A3B">
        <w:rPr>
          <w:rFonts w:ascii="Times New Roman" w:hAnsi="Times New Roman"/>
          <w:color w:val="000000"/>
          <w:spacing w:val="-2"/>
        </w:rPr>
        <w:t xml:space="preserve"> </w:t>
      </w:r>
      <w:r w:rsidR="00902A3B">
        <w:rPr>
          <w:rFonts w:ascii="Times New Roman" w:hAnsi="Times New Roman"/>
          <w:sz w:val="24"/>
          <w:szCs w:val="24"/>
        </w:rPr>
        <w:t>ф</w:t>
      </w:r>
      <w:r w:rsidR="00902A3B" w:rsidRPr="003F1899">
        <w:rPr>
          <w:rFonts w:ascii="Times New Roman" w:hAnsi="Times New Roman"/>
          <w:sz w:val="24"/>
          <w:szCs w:val="24"/>
        </w:rPr>
        <w:t xml:space="preserve">ормирование  прочных </w:t>
      </w:r>
      <w:r w:rsidR="00902A3B">
        <w:rPr>
          <w:rFonts w:ascii="Times New Roman" w:hAnsi="Times New Roman"/>
          <w:sz w:val="24"/>
          <w:szCs w:val="24"/>
        </w:rPr>
        <w:t xml:space="preserve">знаний, </w:t>
      </w:r>
      <w:r w:rsidR="00902A3B" w:rsidRPr="003F1899">
        <w:rPr>
          <w:rFonts w:ascii="Times New Roman" w:hAnsi="Times New Roman"/>
          <w:sz w:val="24"/>
          <w:szCs w:val="24"/>
        </w:rPr>
        <w:t>умений и навыков в области применения различных методик тестирования по русскому язык</w:t>
      </w:r>
      <w:r w:rsidR="00902A3B">
        <w:rPr>
          <w:rFonts w:ascii="Times New Roman" w:hAnsi="Times New Roman"/>
          <w:sz w:val="24"/>
          <w:szCs w:val="24"/>
        </w:rPr>
        <w:t>у.</w:t>
      </w:r>
    </w:p>
    <w:p w14:paraId="5E894FEF" w14:textId="77777777" w:rsidR="00E43903" w:rsidRPr="0000161B" w:rsidRDefault="0000161B" w:rsidP="0000161B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0161B">
        <w:rPr>
          <w:rFonts w:ascii="Times New Roman" w:hAnsi="Times New Roman"/>
          <w:b/>
        </w:rPr>
        <w:t xml:space="preserve">         2.2.</w:t>
      </w:r>
      <w:r w:rsidR="00E43903" w:rsidRPr="0000161B">
        <w:rPr>
          <w:rFonts w:ascii="Times New Roman" w:hAnsi="Times New Roman"/>
          <w:b/>
        </w:rPr>
        <w:t>Задачи дисциплины</w:t>
      </w:r>
    </w:p>
    <w:p w14:paraId="54CC5E43" w14:textId="77777777" w:rsidR="00E43903" w:rsidRPr="0000161B" w:rsidRDefault="00E43903" w:rsidP="0000161B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 xml:space="preserve">-познакомить студентов с основными теоретическими принципами организации </w:t>
      </w:r>
      <w:r w:rsidRPr="0000161B">
        <w:rPr>
          <w:rFonts w:ascii="Times New Roman" w:hAnsi="Times New Roman"/>
          <w:color w:val="000000"/>
          <w:spacing w:val="-2"/>
        </w:rPr>
        <w:t>методик тестирования, проводимого на уроках русского языка</w:t>
      </w:r>
      <w:r w:rsidRPr="0000161B">
        <w:rPr>
          <w:rFonts w:ascii="Times New Roman" w:hAnsi="Times New Roman"/>
        </w:rPr>
        <w:t xml:space="preserve">; </w:t>
      </w:r>
    </w:p>
    <w:p w14:paraId="3F491365" w14:textId="77777777" w:rsidR="00E43903" w:rsidRPr="0000161B" w:rsidRDefault="00E43903" w:rsidP="0000161B">
      <w:pPr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 xml:space="preserve">-  познакомить с методикой использования современных </w:t>
      </w:r>
      <w:proofErr w:type="spellStart"/>
      <w:r w:rsidRPr="0000161B">
        <w:rPr>
          <w:rFonts w:ascii="Times New Roman" w:hAnsi="Times New Roman"/>
        </w:rPr>
        <w:t>аудиовизуальныхсредств</w:t>
      </w:r>
      <w:proofErr w:type="spellEnd"/>
      <w:r w:rsidRPr="0000161B">
        <w:rPr>
          <w:rFonts w:ascii="Times New Roman" w:hAnsi="Times New Roman"/>
        </w:rPr>
        <w:t xml:space="preserve"> при тестировании по русскому языку;</w:t>
      </w:r>
    </w:p>
    <w:p w14:paraId="7179E879" w14:textId="77777777" w:rsidR="00E43903" w:rsidRPr="0000161B" w:rsidRDefault="00E43903" w:rsidP="0000161B">
      <w:pPr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>- совершенствовать умения и навыки работы с основными мультимедийными средствами на уроках русского языка.</w:t>
      </w:r>
    </w:p>
    <w:p w14:paraId="6CD8618A" w14:textId="77777777" w:rsidR="00E43903" w:rsidRPr="0000161B" w:rsidRDefault="00E43903" w:rsidP="0000161B">
      <w:pPr>
        <w:spacing w:after="0" w:line="240" w:lineRule="auto"/>
        <w:ind w:hanging="360"/>
        <w:jc w:val="both"/>
        <w:rPr>
          <w:rFonts w:ascii="Times New Roman" w:hAnsi="Times New Roman"/>
        </w:rPr>
      </w:pPr>
    </w:p>
    <w:p w14:paraId="4422E770" w14:textId="77777777" w:rsidR="002C26AC" w:rsidRPr="0000161B" w:rsidRDefault="002C26AC" w:rsidP="000016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t>2.3 Знания и умения обучающегося, формируемые в результате освоения дисциплины.</w:t>
      </w:r>
    </w:p>
    <w:p w14:paraId="0A159AB8" w14:textId="77777777" w:rsidR="002C26AC" w:rsidRPr="0000161B" w:rsidRDefault="002C26AC" w:rsidP="0000161B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>В процессе освоения данной учебной дисциплины у обучающегося формируются следующие компетенции:</w:t>
      </w:r>
    </w:p>
    <w:p w14:paraId="79DD2EF3" w14:textId="77777777" w:rsidR="002C26AC" w:rsidRPr="0000161B" w:rsidRDefault="002C26AC" w:rsidP="0000161B">
      <w:pPr>
        <w:spacing w:after="0" w:line="240" w:lineRule="auto"/>
        <w:rPr>
          <w:rFonts w:ascii="Times New Roman" w:hAnsi="Times New Roman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2C26AC" w:rsidRPr="0000161B" w14:paraId="32D51BBA" w14:textId="77777777" w:rsidTr="002C26AC">
        <w:trPr>
          <w:trHeight w:val="265"/>
          <w:jc w:val="center"/>
        </w:trPr>
        <w:tc>
          <w:tcPr>
            <w:tcW w:w="7820" w:type="dxa"/>
            <w:vAlign w:val="center"/>
          </w:tcPr>
          <w:p w14:paraId="355F23A1" w14:textId="77777777" w:rsidR="002C26AC" w:rsidRPr="0000161B" w:rsidRDefault="002C26AC" w:rsidP="0000161B">
            <w:pPr>
              <w:spacing w:after="0" w:line="240" w:lineRule="auto"/>
              <w:rPr>
                <w:rFonts w:ascii="Times New Roman" w:hAnsi="Times New Roman"/>
                <w:b/>
                <w:spacing w:val="-10"/>
              </w:rPr>
            </w:pPr>
            <w:r w:rsidRPr="0000161B">
              <w:rPr>
                <w:rFonts w:ascii="Times New Roman" w:hAnsi="Times New Roman"/>
                <w:b/>
                <w:spacing w:val="-10"/>
              </w:rPr>
              <w:t>В результате изучения дисциплины «</w:t>
            </w:r>
            <w:r w:rsidR="0000161B">
              <w:rPr>
                <w:rFonts w:ascii="Times New Roman" w:hAnsi="Times New Roman"/>
                <w:b/>
              </w:rPr>
              <w:t>Методика тестирования на уроках русского языка</w:t>
            </w:r>
            <w:r w:rsidRPr="0000161B">
              <w:rPr>
                <w:rFonts w:ascii="Times New Roman" w:hAnsi="Times New Roman"/>
                <w:b/>
                <w:spacing w:val="-10"/>
              </w:rPr>
              <w:t>» студент должен обладать следующими компетенциями:</w:t>
            </w:r>
          </w:p>
        </w:tc>
        <w:tc>
          <w:tcPr>
            <w:tcW w:w="1780" w:type="dxa"/>
            <w:vAlign w:val="center"/>
          </w:tcPr>
          <w:p w14:paraId="1DE69B00" w14:textId="77777777" w:rsidR="002C26AC" w:rsidRPr="0000161B" w:rsidRDefault="002C26AC" w:rsidP="00001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61B">
              <w:rPr>
                <w:rFonts w:ascii="Times New Roman" w:hAnsi="Times New Roman"/>
                <w:b/>
              </w:rPr>
              <w:t>Коды формируемых компетенций</w:t>
            </w:r>
          </w:p>
        </w:tc>
      </w:tr>
      <w:tr w:rsidR="00F27C1B" w:rsidRPr="0000161B" w14:paraId="58492C50" w14:textId="77777777" w:rsidTr="002C26AC">
        <w:trPr>
          <w:trHeight w:val="265"/>
          <w:jc w:val="center"/>
        </w:trPr>
        <w:tc>
          <w:tcPr>
            <w:tcW w:w="7820" w:type="dxa"/>
          </w:tcPr>
          <w:p w14:paraId="34958869" w14:textId="77777777" w:rsidR="00F27C1B" w:rsidRPr="0059124B" w:rsidRDefault="00F27C1B" w:rsidP="00F27C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124B">
              <w:rPr>
                <w:rFonts w:ascii="Times New Roman" w:hAnsi="Times New Roman"/>
                <w:b/>
              </w:rPr>
              <w:t>Профессиональная компетенция (ПК):</w:t>
            </w:r>
          </w:p>
        </w:tc>
        <w:tc>
          <w:tcPr>
            <w:tcW w:w="1780" w:type="dxa"/>
          </w:tcPr>
          <w:p w14:paraId="679EF5D0" w14:textId="77777777" w:rsidR="00F27C1B" w:rsidRPr="0059124B" w:rsidRDefault="00F27C1B" w:rsidP="00F27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7C1B" w:rsidRPr="0000161B" w14:paraId="3C565A36" w14:textId="77777777" w:rsidTr="002C26AC">
        <w:trPr>
          <w:trHeight w:val="265"/>
          <w:jc w:val="center"/>
        </w:trPr>
        <w:tc>
          <w:tcPr>
            <w:tcW w:w="7820" w:type="dxa"/>
          </w:tcPr>
          <w:p w14:paraId="0A35EDA8" w14:textId="77777777" w:rsidR="00F27C1B" w:rsidRPr="0059124B" w:rsidRDefault="00F27C1B" w:rsidP="00F27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24B">
              <w:rPr>
                <w:rFonts w:ascii="Times New Roman" w:hAnsi="Times New Roman"/>
                <w:color w:val="000000"/>
              </w:rPr>
              <w:t xml:space="preserve">- </w:t>
            </w:r>
            <w:r w:rsidRPr="0059124B">
              <w:rPr>
                <w:rFonts w:ascii="Times New Roman" w:hAnsi="Times New Roman"/>
              </w:rPr>
              <w:t xml:space="preserve">Способен использовать </w:t>
            </w:r>
            <w:r w:rsidRPr="0059124B">
              <w:rPr>
                <w:rFonts w:ascii="Times New Roman" w:hAnsi="Times New Roman"/>
                <w:b/>
              </w:rPr>
              <w:t>инновационные методы обучения</w:t>
            </w:r>
            <w:r w:rsidRPr="0059124B">
              <w:rPr>
                <w:rFonts w:ascii="Times New Roman" w:hAnsi="Times New Roman"/>
              </w:rPr>
              <w:t>, позволяющие активизировать познавательную деятельность обучающихся, формировать навыки проектной деятельности</w:t>
            </w:r>
          </w:p>
        </w:tc>
        <w:tc>
          <w:tcPr>
            <w:tcW w:w="1780" w:type="dxa"/>
          </w:tcPr>
          <w:p w14:paraId="51EAEB6B" w14:textId="7A2B3A26" w:rsidR="00F27C1B" w:rsidRPr="0059124B" w:rsidRDefault="00F27C1B" w:rsidP="00F2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4B">
              <w:rPr>
                <w:rFonts w:ascii="Times New Roman" w:hAnsi="Times New Roman"/>
                <w:color w:val="000000"/>
              </w:rPr>
              <w:t xml:space="preserve">ПК 1 </w:t>
            </w:r>
          </w:p>
        </w:tc>
      </w:tr>
    </w:tbl>
    <w:p w14:paraId="08B2C588" w14:textId="6762BD56" w:rsidR="002C26AC" w:rsidRPr="00D547D2" w:rsidRDefault="00E43903" w:rsidP="00D547D2">
      <w:pPr>
        <w:suppressAutoHyphens/>
        <w:spacing w:before="240" w:after="12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B15D7">
        <w:rPr>
          <w:rFonts w:ascii="Times New Roman" w:hAnsi="Times New Roman"/>
          <w:b/>
          <w:sz w:val="24"/>
          <w:szCs w:val="24"/>
        </w:rPr>
        <w:t xml:space="preserve">2.3 Знания и умения обучающегося, формируемые в результате освоения </w:t>
      </w:r>
      <w:r w:rsidRPr="00FD6FC3">
        <w:rPr>
          <w:rFonts w:ascii="Times New Roman" w:hAnsi="Times New Roman"/>
          <w:b/>
          <w:sz w:val="20"/>
          <w:szCs w:val="20"/>
        </w:rPr>
        <w:t>ди</w:t>
      </w:r>
      <w:r w:rsidR="00D547D2">
        <w:rPr>
          <w:rFonts w:ascii="Times New Roman" w:hAnsi="Times New Roman"/>
          <w:b/>
          <w:sz w:val="20"/>
          <w:szCs w:val="20"/>
        </w:rPr>
        <w:t>сциплины.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329"/>
      </w:tblGrid>
      <w:tr w:rsidR="00F27C1B" w:rsidRPr="00F27C1B" w14:paraId="4A54AA00" w14:textId="77777777" w:rsidTr="00F27C1B">
        <w:tc>
          <w:tcPr>
            <w:tcW w:w="1560" w:type="dxa"/>
          </w:tcPr>
          <w:p w14:paraId="4D509D31" w14:textId="52067E0F" w:rsidR="00F27C1B" w:rsidRPr="00F27C1B" w:rsidRDefault="00F27C1B" w:rsidP="00F27C1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F27C1B">
              <w:rPr>
                <w:rFonts w:ascii="Times New Roman" w:eastAsia="Calibri" w:hAnsi="Times New Roman"/>
                <w:b/>
                <w:bCs/>
                <w:smallCap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329" w:type="dxa"/>
          </w:tcPr>
          <w:p w14:paraId="28AB2FC7" w14:textId="38CD4EEC" w:rsidR="00F27C1B" w:rsidRPr="004501EF" w:rsidRDefault="004501EF" w:rsidP="00F2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1EF">
              <w:rPr>
                <w:rFonts w:ascii="Times New Roman" w:hAnsi="Times New Roman"/>
                <w:sz w:val="24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</w:tr>
    </w:tbl>
    <w:p w14:paraId="2D0AB17F" w14:textId="77777777" w:rsidR="00F27C1B" w:rsidRPr="00F27C1B" w:rsidRDefault="00F27C1B" w:rsidP="00F27C1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E481368" w14:textId="77777777" w:rsidR="00F27C1B" w:rsidRPr="00F27C1B" w:rsidRDefault="00F27C1B" w:rsidP="00F27C1B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b/>
          <w:szCs w:val="24"/>
        </w:rPr>
      </w:pPr>
      <w:r w:rsidRPr="00F27C1B">
        <w:rPr>
          <w:rFonts w:ascii="Times New Roman" w:hAnsi="Times New Roman"/>
          <w:b/>
          <w:szCs w:val="24"/>
        </w:rPr>
        <w:t>Индикаторы достижения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7176"/>
      </w:tblGrid>
      <w:tr w:rsidR="00F27C1B" w:rsidRPr="00F27C1B" w14:paraId="193686E2" w14:textId="77777777" w:rsidTr="00F27C1B">
        <w:tc>
          <w:tcPr>
            <w:tcW w:w="2382" w:type="dxa"/>
          </w:tcPr>
          <w:p w14:paraId="7E1D2E15" w14:textId="77777777" w:rsidR="00F27C1B" w:rsidRPr="00F27C1B" w:rsidRDefault="00F27C1B" w:rsidP="00F27C1B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Hlk107069872"/>
            <w:r w:rsidRPr="00F27C1B">
              <w:rPr>
                <w:rFonts w:ascii="Times New Roman" w:hAnsi="Times New Roman"/>
                <w:color w:val="000000"/>
                <w:spacing w:val="-5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10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pacing w:val="-3"/>
                <w:szCs w:val="24"/>
              </w:rPr>
              <w:t>д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 и 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</w:t>
            </w:r>
            <w:r w:rsidRPr="00F27C1B">
              <w:rPr>
                <w:rFonts w:ascii="Times New Roman" w:hAnsi="Times New Roman"/>
                <w:szCs w:val="24"/>
              </w:rPr>
              <w:t xml:space="preserve"> </w:t>
            </w:r>
          </w:p>
          <w:p w14:paraId="407DC966" w14:textId="77777777" w:rsidR="00F27C1B" w:rsidRPr="00F27C1B" w:rsidRDefault="00F27C1B" w:rsidP="00F27C1B">
            <w:pPr>
              <w:spacing w:after="0"/>
              <w:jc w:val="center"/>
              <w:rPr>
                <w:rFonts w:ascii="Times New Roman" w:hAnsi="Times New Roman"/>
                <w:color w:val="010302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7176" w:type="dxa"/>
          </w:tcPr>
          <w:p w14:paraId="34A42BF1" w14:textId="77777777" w:rsidR="00F27C1B" w:rsidRPr="00F27C1B" w:rsidRDefault="00F27C1B" w:rsidP="00F27C1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zCs w:val="24"/>
              </w:rPr>
              <w:t>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  индик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pacing w:val="-4"/>
                <w:szCs w:val="24"/>
              </w:rPr>
              <w:t>т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ора</w:t>
            </w:r>
            <w:r w:rsidRPr="00F27C1B">
              <w:rPr>
                <w:rFonts w:ascii="Times New Roman" w:hAnsi="Times New Roman"/>
                <w:szCs w:val="24"/>
              </w:rPr>
              <w:t xml:space="preserve">  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достиж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е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ния  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</w:tr>
      <w:tr w:rsidR="00F27C1B" w:rsidRPr="00F27C1B" w14:paraId="13D710BD" w14:textId="77777777" w:rsidTr="00F27C1B">
        <w:tc>
          <w:tcPr>
            <w:tcW w:w="2382" w:type="dxa"/>
          </w:tcPr>
          <w:p w14:paraId="5BE146C5" w14:textId="2F67F77B" w:rsidR="00F27C1B" w:rsidRPr="00F27C1B" w:rsidRDefault="004501EF" w:rsidP="00F27C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ПК-1 </w:t>
            </w:r>
            <w:r w:rsidRPr="004501EF">
              <w:rPr>
                <w:rFonts w:ascii="Times New Roman" w:hAnsi="Times New Roman"/>
                <w:szCs w:val="24"/>
              </w:rPr>
              <w:t xml:space="preserve">Способен осваивать и использовать теоретические знания </w:t>
            </w:r>
            <w:r w:rsidRPr="004501EF">
              <w:rPr>
                <w:rFonts w:ascii="Times New Roman" w:hAnsi="Times New Roman"/>
                <w:szCs w:val="24"/>
              </w:rPr>
              <w:lastRenderedPageBreak/>
              <w:t>и практические умения и навыки в предметной области при решении профессиональных задач</w:t>
            </w:r>
          </w:p>
        </w:tc>
        <w:tc>
          <w:tcPr>
            <w:tcW w:w="7176" w:type="dxa"/>
          </w:tcPr>
          <w:p w14:paraId="2C189AB9" w14:textId="4897206C" w:rsidR="004501EF" w:rsidRPr="004501EF" w:rsidRDefault="004501EF" w:rsidP="004501EF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ПК-1.1. Знает структуру, состав и дидактические единицы предметной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методики тестирования на уроках русского языка</w:t>
            </w: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14:paraId="46F471DD" w14:textId="77777777" w:rsidR="004501EF" w:rsidRPr="004501EF" w:rsidRDefault="004501EF" w:rsidP="004501EF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ПК-1.2. Умеет осуществлять отбор учебного содержания для его </w:t>
            </w: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реализации в различных формах обучения в соответствии с требованиями ФГОС ОО.</w:t>
            </w:r>
          </w:p>
          <w:p w14:paraId="39B9469F" w14:textId="2AC11024" w:rsidR="00F27C1B" w:rsidRPr="00F27C1B" w:rsidRDefault="004501EF" w:rsidP="004501E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bookmarkEnd w:id="0"/>
    </w:tbl>
    <w:p w14:paraId="3CA9E75F" w14:textId="77777777" w:rsidR="00F27C1B" w:rsidRPr="00F27C1B" w:rsidRDefault="00F27C1B" w:rsidP="00F27C1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FCF2C6" w14:textId="77777777" w:rsidR="00E43903" w:rsidRPr="00E061E9" w:rsidRDefault="00E43903" w:rsidP="00E061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FA7B16" w14:textId="77777777" w:rsidR="00E43903" w:rsidRPr="00F94928" w:rsidRDefault="00E43903" w:rsidP="000B15D7">
      <w:pPr>
        <w:jc w:val="both"/>
        <w:rPr>
          <w:rFonts w:ascii="Times New Roman" w:hAnsi="Times New Roman"/>
          <w:b/>
          <w:sz w:val="24"/>
          <w:szCs w:val="24"/>
        </w:rPr>
      </w:pPr>
      <w:r w:rsidRPr="00F94928">
        <w:rPr>
          <w:rFonts w:ascii="Times New Roman" w:hAnsi="Times New Roman"/>
          <w:b/>
          <w:sz w:val="24"/>
          <w:szCs w:val="24"/>
        </w:rPr>
        <w:t xml:space="preserve">   3. МЕСТО ДИСЦИПЛИНЫ (МОДУЛЯ) В СТРУКТУРЕ ОБРАЗОВАТЕЛЬНОЙ ПРОГРАММЫ</w:t>
      </w:r>
    </w:p>
    <w:p w14:paraId="7450B6B5" w14:textId="77777777" w:rsidR="00E43903" w:rsidRDefault="00E43903" w:rsidP="00DD0E1F">
      <w:pPr>
        <w:pStyle w:val="Default"/>
        <w:jc w:val="both"/>
      </w:pPr>
      <w:r w:rsidRPr="00E061E9">
        <w:t xml:space="preserve">      Дисциплина </w:t>
      </w:r>
      <w:r>
        <w:t xml:space="preserve">«Методика тестирования на уроках русского </w:t>
      </w:r>
      <w:proofErr w:type="gramStart"/>
      <w:r>
        <w:t>языка</w:t>
      </w:r>
      <w:r>
        <w:rPr>
          <w:b/>
        </w:rPr>
        <w:t>»</w:t>
      </w:r>
      <w:r w:rsidR="008111A9">
        <w:rPr>
          <w:b/>
        </w:rPr>
        <w:t xml:space="preserve">  </w:t>
      </w:r>
      <w:r w:rsidR="00DD161A" w:rsidRPr="002613B6">
        <w:t>относится</w:t>
      </w:r>
      <w:proofErr w:type="gramEnd"/>
      <w:r w:rsidR="008111A9">
        <w:t xml:space="preserve"> </w:t>
      </w:r>
      <w:r w:rsidR="00F27C1B">
        <w:t>к части, формируемой</w:t>
      </w:r>
      <w:r w:rsidR="00F27C1B" w:rsidRPr="00F27C1B">
        <w:t xml:space="preserve"> участниками образовательных отношений </w:t>
      </w:r>
      <w:r w:rsidR="00DD161A" w:rsidRPr="005D707A">
        <w:t xml:space="preserve"> образовательной программы</w:t>
      </w:r>
      <w:r w:rsidR="00F27C1B">
        <w:t xml:space="preserve"> </w:t>
      </w:r>
      <w:r w:rsidR="00DD161A">
        <w:t>(</w:t>
      </w:r>
      <w:r w:rsidR="00F27C1B">
        <w:t>ФТД</w:t>
      </w:r>
      <w:r w:rsidR="00F27C1B" w:rsidRPr="001C5C5E">
        <w:t>.0</w:t>
      </w:r>
      <w:r w:rsidR="00F27C1B">
        <w:t>2</w:t>
      </w:r>
      <w:r w:rsidR="00DD161A">
        <w:t>).</w:t>
      </w:r>
    </w:p>
    <w:p w14:paraId="577E350A" w14:textId="77777777" w:rsidR="00E43903" w:rsidRPr="00DD0E1F" w:rsidRDefault="00F27C1B" w:rsidP="00DD0E1F">
      <w:pPr>
        <w:pStyle w:val="Default"/>
        <w:jc w:val="both"/>
        <w:rPr>
          <w:bCs/>
        </w:rPr>
      </w:pPr>
      <w:r>
        <w:rPr>
          <w:bCs/>
        </w:rPr>
        <w:t xml:space="preserve">        </w:t>
      </w:r>
      <w:r w:rsidR="00E43903" w:rsidRPr="00DD0E1F">
        <w:rPr>
          <w:bCs/>
        </w:rPr>
        <w:t>По своей структуре и тематике опирается на основные знания, полученные при изучении курса «Теория и методика обучения русскому языку», а также основных разделов обширного курса «Современный русский литературный язык»: лексики, фонетики, словообразования, морфологии, синтаксиса. Знания, полученные в ходе освоения данной дисциплины, носят теоретико-практический характер и могут быть применены в средней школе при подготовке и проведении уроков русского языка.</w:t>
      </w:r>
    </w:p>
    <w:p w14:paraId="1FC5A111" w14:textId="77777777" w:rsidR="00E43903" w:rsidRPr="002613B6" w:rsidRDefault="00E43903" w:rsidP="00E061E9">
      <w:pPr>
        <w:pStyle w:val="Default"/>
        <w:jc w:val="both"/>
      </w:pPr>
    </w:p>
    <w:p w14:paraId="7BC0DA3F" w14:textId="77777777" w:rsidR="00DD161A" w:rsidRDefault="00DD161A" w:rsidP="00DD161A">
      <w:pPr>
        <w:pStyle w:val="a5"/>
        <w:tabs>
          <w:tab w:val="right" w:leader="underscore" w:pos="8505"/>
        </w:tabs>
        <w:spacing w:before="6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ОБЪЕМ дисциплины (модуля)</w:t>
      </w:r>
    </w:p>
    <w:p w14:paraId="30819142" w14:textId="77777777" w:rsidR="00DD161A" w:rsidRDefault="00DD161A" w:rsidP="00DD16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дисциплины (модуля) в </w:t>
      </w:r>
      <w:proofErr w:type="spellStart"/>
      <w:r>
        <w:rPr>
          <w:rFonts w:ascii="Times New Roman" w:hAnsi="Times New Roman"/>
          <w:b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sz w:val="24"/>
          <w:szCs w:val="24"/>
        </w:rPr>
        <w:t>. с указанием количества академических (или астрономических)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5AE59E1" w14:textId="77777777" w:rsidR="00DD161A" w:rsidRDefault="00DD161A" w:rsidP="00DD161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Общая трудоемкость дисциплины составляет </w:t>
      </w:r>
      <w:r w:rsidR="00B279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зачетных единицы, </w:t>
      </w:r>
      <w:r w:rsidR="00B27994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279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(2 модуля).</w:t>
      </w:r>
    </w:p>
    <w:p w14:paraId="3CBB02D3" w14:textId="77777777" w:rsidR="00DD161A" w:rsidRDefault="00DD161A" w:rsidP="00DD161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-150" w:type="dxa"/>
        <w:tblLook w:val="04A0" w:firstRow="1" w:lastRow="0" w:firstColumn="1" w:lastColumn="0" w:noHBand="0" w:noVBand="1"/>
      </w:tblPr>
      <w:tblGrid>
        <w:gridCol w:w="408"/>
        <w:gridCol w:w="1014"/>
        <w:gridCol w:w="930"/>
        <w:gridCol w:w="883"/>
        <w:gridCol w:w="815"/>
        <w:gridCol w:w="912"/>
        <w:gridCol w:w="844"/>
        <w:gridCol w:w="1256"/>
        <w:gridCol w:w="802"/>
        <w:gridCol w:w="1749"/>
      </w:tblGrid>
      <w:tr w:rsidR="00DD161A" w14:paraId="5931972C" w14:textId="77777777" w:rsidTr="00DD161A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83CAE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CCBDB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57915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0361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57788" w14:textId="77777777" w:rsidR="00DD161A" w:rsidRDefault="00DD161A">
            <w:pPr>
              <w:ind w:left="72" w:right="1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776755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C41A4C" w14:textId="77777777" w:rsidR="00DD161A" w:rsidRDefault="00DD1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с указанием семестров</w:t>
            </w:r>
          </w:p>
        </w:tc>
      </w:tr>
      <w:tr w:rsidR="00DD161A" w14:paraId="510E22FD" w14:textId="77777777" w:rsidTr="00DD16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4A59" w14:textId="77777777" w:rsidR="00DD161A" w:rsidRDefault="00DD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3098" w14:textId="77777777" w:rsidR="00DD161A" w:rsidRDefault="00DD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FF27" w14:textId="77777777" w:rsidR="00DD161A" w:rsidRDefault="00DD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3D07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128C8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66895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6F37F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ЛЗ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82108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1E34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72C0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1A" w14:paraId="4F1BA008" w14:textId="77777777" w:rsidTr="00DD161A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2BD6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B881B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16C12" w14:textId="77777777" w:rsidR="00DD161A" w:rsidRDefault="00F27C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B68B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6E1B0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0C0E" w14:textId="33A4C1CF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5D50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92F0" w14:textId="684095C9" w:rsidR="00DD161A" w:rsidRDefault="004501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DE8F7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1529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DD161A">
              <w:rPr>
                <w:rFonts w:ascii="Times New Roman" w:hAnsi="Times New Roman"/>
                <w:sz w:val="20"/>
                <w:szCs w:val="20"/>
              </w:rPr>
              <w:t xml:space="preserve"> – зачет</w:t>
            </w:r>
            <w:r w:rsidR="00F27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61A">
              <w:rPr>
                <w:rFonts w:ascii="Times New Roman" w:hAnsi="Times New Roman"/>
                <w:sz w:val="20"/>
                <w:szCs w:val="20"/>
              </w:rPr>
              <w:t>(</w:t>
            </w:r>
            <w:r w:rsidR="00F27C1B">
              <w:rPr>
                <w:rFonts w:ascii="Times New Roman" w:hAnsi="Times New Roman"/>
                <w:sz w:val="20"/>
                <w:szCs w:val="20"/>
              </w:rPr>
              <w:t>6</w:t>
            </w:r>
            <w:r w:rsidR="00DD161A">
              <w:rPr>
                <w:rFonts w:ascii="Times New Roman" w:hAnsi="Times New Roman"/>
                <w:sz w:val="20"/>
                <w:szCs w:val="20"/>
              </w:rPr>
              <w:t xml:space="preserve"> сем)</w:t>
            </w:r>
          </w:p>
        </w:tc>
      </w:tr>
    </w:tbl>
    <w:p w14:paraId="71D74073" w14:textId="77777777" w:rsidR="00E43903" w:rsidRDefault="00E43903" w:rsidP="00831754">
      <w:pPr>
        <w:tabs>
          <w:tab w:val="num" w:pos="0"/>
          <w:tab w:val="num" w:pos="690"/>
          <w:tab w:val="right" w:leader="underscore" w:pos="8505"/>
        </w:tabs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14:paraId="69D06B0B" w14:textId="77777777" w:rsidR="0096191B" w:rsidRPr="0096191B" w:rsidRDefault="0096191B" w:rsidP="0096191B">
      <w:pPr>
        <w:rPr>
          <w:rFonts w:ascii="Times New Roman" w:hAnsi="Times New Roman"/>
          <w:b/>
          <w:sz w:val="24"/>
          <w:szCs w:val="24"/>
        </w:rPr>
      </w:pPr>
      <w:r w:rsidRPr="0096191B">
        <w:rPr>
          <w:rFonts w:ascii="Times New Roman" w:hAnsi="Times New Roman"/>
          <w:b/>
          <w:sz w:val="24"/>
          <w:szCs w:val="24"/>
        </w:rPr>
        <w:t>4.1. Структура и содержание дисциплины (модуля)</w:t>
      </w:r>
    </w:p>
    <w:p w14:paraId="7BA77B28" w14:textId="77777777" w:rsidR="0096191B" w:rsidRPr="0096191B" w:rsidRDefault="0096191B" w:rsidP="0096191B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96191B">
        <w:rPr>
          <w:rFonts w:ascii="Times New Roman" w:hAnsi="Times New Roman"/>
          <w:sz w:val="24"/>
          <w:szCs w:val="24"/>
        </w:rPr>
        <w:t xml:space="preserve">Очная форма обучения </w:t>
      </w: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2794"/>
        <w:gridCol w:w="851"/>
        <w:gridCol w:w="992"/>
        <w:gridCol w:w="1134"/>
        <w:gridCol w:w="882"/>
        <w:gridCol w:w="849"/>
        <w:gridCol w:w="850"/>
        <w:gridCol w:w="991"/>
      </w:tblGrid>
      <w:tr w:rsidR="0096191B" w:rsidRPr="0096191B" w14:paraId="217C0F23" w14:textId="77777777" w:rsidTr="00831754">
        <w:trPr>
          <w:trHeight w:val="316"/>
        </w:trPr>
        <w:tc>
          <w:tcPr>
            <w:tcW w:w="325" w:type="dxa"/>
            <w:vMerge w:val="restart"/>
          </w:tcPr>
          <w:p w14:paraId="632C988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E45B91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94" w:type="dxa"/>
            <w:vMerge w:val="restart"/>
          </w:tcPr>
          <w:p w14:paraId="1399B26E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5ED6E5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Раздел/тема</w:t>
            </w:r>
          </w:p>
        </w:tc>
        <w:tc>
          <w:tcPr>
            <w:tcW w:w="851" w:type="dxa"/>
            <w:vMerge w:val="restart"/>
            <w:textDirection w:val="btLr"/>
          </w:tcPr>
          <w:p w14:paraId="7366B3C1" w14:textId="77777777" w:rsidR="0096191B" w:rsidRPr="0096191B" w:rsidRDefault="008111A9" w:rsidP="0096191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Семестр</w:t>
            </w:r>
          </w:p>
        </w:tc>
        <w:tc>
          <w:tcPr>
            <w:tcW w:w="992" w:type="dxa"/>
            <w:vMerge w:val="restart"/>
          </w:tcPr>
          <w:p w14:paraId="460AE58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1453F8" w14:textId="77777777" w:rsidR="0096191B" w:rsidRPr="0096191B" w:rsidRDefault="0096191B" w:rsidP="0096191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Всего час.</w:t>
            </w:r>
          </w:p>
        </w:tc>
        <w:tc>
          <w:tcPr>
            <w:tcW w:w="3715" w:type="dxa"/>
            <w:gridSpan w:val="4"/>
          </w:tcPr>
          <w:p w14:paraId="45E62876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Виды учебных занятий</w:t>
            </w:r>
          </w:p>
        </w:tc>
        <w:tc>
          <w:tcPr>
            <w:tcW w:w="991" w:type="dxa"/>
            <w:vMerge w:val="restart"/>
            <w:textDirection w:val="btLr"/>
          </w:tcPr>
          <w:p w14:paraId="29AB08C4" w14:textId="77777777" w:rsidR="0096191B" w:rsidRPr="0096191B" w:rsidRDefault="008111A9" w:rsidP="0096191B">
            <w:pPr>
              <w:tabs>
                <w:tab w:val="left" w:pos="708"/>
              </w:tabs>
              <w:ind w:left="113" w:right="113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6191B" w:rsidRPr="0096191B">
              <w:rPr>
                <w:rFonts w:ascii="Times New Roman" w:hAnsi="Times New Roman"/>
                <w:sz w:val="18"/>
                <w:szCs w:val="18"/>
              </w:rPr>
              <w:t xml:space="preserve">Промежуточная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6191B" w:rsidRPr="00961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6191B" w:rsidRPr="0096191B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</w:tc>
      </w:tr>
      <w:tr w:rsidR="0096191B" w:rsidRPr="0096191B" w14:paraId="67DE196C" w14:textId="77777777" w:rsidTr="00831754">
        <w:tc>
          <w:tcPr>
            <w:tcW w:w="325" w:type="dxa"/>
            <w:vMerge/>
          </w:tcPr>
          <w:p w14:paraId="2F5D7394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  <w:vMerge/>
          </w:tcPr>
          <w:p w14:paraId="2F27C1A5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33C985B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ADA47C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14:paraId="2E8C298D" w14:textId="77777777" w:rsidR="0096191B" w:rsidRPr="0096191B" w:rsidRDefault="0096191B" w:rsidP="0096191B">
            <w:pPr>
              <w:tabs>
                <w:tab w:val="left" w:pos="708"/>
              </w:tabs>
              <w:ind w:left="-108" w:right="-107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Контактная работа (ауд.)</w:t>
            </w:r>
          </w:p>
        </w:tc>
        <w:tc>
          <w:tcPr>
            <w:tcW w:w="850" w:type="dxa"/>
            <w:vMerge w:val="restart"/>
          </w:tcPr>
          <w:p w14:paraId="5222CD6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2ED7B0" w14:textId="77777777" w:rsidR="0096191B" w:rsidRPr="0096191B" w:rsidRDefault="0096191B" w:rsidP="0096191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СРС</w:t>
            </w:r>
          </w:p>
        </w:tc>
        <w:tc>
          <w:tcPr>
            <w:tcW w:w="991" w:type="dxa"/>
            <w:vMerge/>
          </w:tcPr>
          <w:p w14:paraId="4C154AA9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511EC16D" w14:textId="77777777" w:rsidTr="00831754">
        <w:trPr>
          <w:trHeight w:val="1371"/>
        </w:trPr>
        <w:tc>
          <w:tcPr>
            <w:tcW w:w="325" w:type="dxa"/>
            <w:vMerge/>
          </w:tcPr>
          <w:p w14:paraId="4E8230E1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  <w:vMerge/>
          </w:tcPr>
          <w:p w14:paraId="739A101C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690358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B24CDD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BAAE7" w14:textId="77777777" w:rsidR="0096191B" w:rsidRPr="0096191B" w:rsidRDefault="0096191B" w:rsidP="0096191B">
            <w:pPr>
              <w:tabs>
                <w:tab w:val="left" w:pos="708"/>
              </w:tabs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882" w:type="dxa"/>
          </w:tcPr>
          <w:p w14:paraId="5A183A0E" w14:textId="77777777" w:rsidR="0096191B" w:rsidRPr="0096191B" w:rsidRDefault="0096191B" w:rsidP="0096191B">
            <w:pPr>
              <w:tabs>
                <w:tab w:val="left" w:pos="708"/>
              </w:tabs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ЛЗ</w:t>
            </w:r>
          </w:p>
        </w:tc>
        <w:tc>
          <w:tcPr>
            <w:tcW w:w="849" w:type="dxa"/>
          </w:tcPr>
          <w:p w14:paraId="6E7818A1" w14:textId="77777777" w:rsidR="0096191B" w:rsidRPr="0096191B" w:rsidRDefault="0096191B" w:rsidP="0096191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ПЗ</w:t>
            </w:r>
          </w:p>
        </w:tc>
        <w:tc>
          <w:tcPr>
            <w:tcW w:w="850" w:type="dxa"/>
            <w:vMerge/>
          </w:tcPr>
          <w:p w14:paraId="1055C7C3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45DD2D46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39395C" w14:paraId="5071B48B" w14:textId="77777777" w:rsidTr="00831754">
        <w:trPr>
          <w:trHeight w:val="685"/>
        </w:trPr>
        <w:tc>
          <w:tcPr>
            <w:tcW w:w="325" w:type="dxa"/>
          </w:tcPr>
          <w:p w14:paraId="23EF5B20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0879D03" w14:textId="77777777" w:rsidR="0096191B" w:rsidRPr="00902A3B" w:rsidRDefault="0096191B" w:rsidP="00902A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Модуль 1. </w:t>
            </w:r>
            <w:r w:rsidR="00902A3B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D9F5361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4EA188" w14:textId="77777777" w:rsidR="0096191B" w:rsidRPr="0039395C" w:rsidRDefault="0039395C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14:paraId="1797AA76" w14:textId="4087F7B0" w:rsidR="0096191B" w:rsidRPr="0039395C" w:rsidRDefault="0096191B" w:rsidP="0096191B">
            <w:pPr>
              <w:tabs>
                <w:tab w:val="left" w:pos="708"/>
              </w:tabs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3073325B" w14:textId="77777777" w:rsidR="0096191B" w:rsidRPr="0039395C" w:rsidRDefault="0096191B" w:rsidP="0096191B">
            <w:pPr>
              <w:tabs>
                <w:tab w:val="left" w:pos="708"/>
              </w:tabs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4E5F9D75" w14:textId="514E70B0" w:rsidR="0096191B" w:rsidRPr="0039395C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01EF">
              <w:rPr>
                <w:rFonts w:ascii="Times New Roman" w:hAnsi="Times New Roman"/>
                <w:sz w:val="18"/>
                <w:szCs w:val="18"/>
              </w:rPr>
              <w:t>1</w:t>
            </w:r>
            <w:r w:rsidR="0031794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45286786" w14:textId="77777777" w:rsidR="0096191B" w:rsidRPr="0039395C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1" w:type="dxa"/>
          </w:tcPr>
          <w:p w14:paraId="3A18473D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252C48EB" w14:textId="77777777" w:rsidTr="00831754">
        <w:trPr>
          <w:trHeight w:val="979"/>
        </w:trPr>
        <w:tc>
          <w:tcPr>
            <w:tcW w:w="325" w:type="dxa"/>
          </w:tcPr>
          <w:p w14:paraId="352819FB" w14:textId="77777777" w:rsidR="0096191B" w:rsidRPr="0096191B" w:rsidRDefault="0096191B" w:rsidP="00DB12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5E7971B9" w14:textId="77777777" w:rsidR="0096191B" w:rsidRPr="0039395C" w:rsidRDefault="0096191B" w:rsidP="00DB1259">
            <w:pPr>
              <w:numPr>
                <w:ilvl w:val="0"/>
                <w:numId w:val="18"/>
              </w:numPr>
              <w:tabs>
                <w:tab w:val="num" w:pos="317"/>
              </w:tabs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sz w:val="18"/>
                <w:szCs w:val="18"/>
              </w:rPr>
              <w:t xml:space="preserve">Тема 1. </w:t>
            </w:r>
          </w:p>
          <w:p w14:paraId="740CA13E" w14:textId="77777777" w:rsidR="0096191B" w:rsidRPr="0096191B" w:rsidRDefault="0096191B" w:rsidP="00393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Style w:val="af2"/>
                <w:rFonts w:ascii="Times New Roman" w:hAnsi="Times New Roman"/>
                <w:color w:val="000000"/>
                <w:sz w:val="18"/>
                <w:szCs w:val="18"/>
              </w:rPr>
              <w:t>Краткий очерк развития методики тестирования в России и за рубежом</w:t>
            </w:r>
          </w:p>
        </w:tc>
        <w:tc>
          <w:tcPr>
            <w:tcW w:w="851" w:type="dxa"/>
          </w:tcPr>
          <w:p w14:paraId="2392BBF7" w14:textId="77777777" w:rsidR="0096191B" w:rsidRPr="0096191B" w:rsidRDefault="00F27C1B" w:rsidP="0096191B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F41B0B2" w14:textId="77777777" w:rsidR="0096191B" w:rsidRPr="0096191B" w:rsidRDefault="0039395C" w:rsidP="0096191B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6247ED2" w14:textId="14314099" w:rsidR="0096191B" w:rsidRPr="0096191B" w:rsidRDefault="0096191B" w:rsidP="0039395C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6122162E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B9BF05" w14:textId="580BF621" w:rsidR="0096191B" w:rsidRPr="0096191B" w:rsidRDefault="004501EF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7E21AA1" w14:textId="77777777" w:rsidR="0096191B" w:rsidRPr="0096191B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7824570B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4EF4A93B" w14:textId="77777777" w:rsidTr="00831754">
        <w:trPr>
          <w:trHeight w:val="352"/>
        </w:trPr>
        <w:tc>
          <w:tcPr>
            <w:tcW w:w="325" w:type="dxa"/>
          </w:tcPr>
          <w:p w14:paraId="2EF62608" w14:textId="77777777" w:rsidR="0096191B" w:rsidRPr="0096191B" w:rsidRDefault="0096191B" w:rsidP="00DB12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341DBF66" w14:textId="77777777" w:rsidR="0096191B" w:rsidRPr="0096191B" w:rsidRDefault="0096191B" w:rsidP="00393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sz w:val="18"/>
                <w:szCs w:val="18"/>
              </w:rPr>
              <w:t xml:space="preserve">Тема 2. </w:t>
            </w:r>
            <w:r w:rsidRPr="0039395C">
              <w:rPr>
                <w:rStyle w:val="af2"/>
                <w:rFonts w:ascii="Times New Roman" w:hAnsi="Times New Roman"/>
                <w:color w:val="000000"/>
                <w:sz w:val="18"/>
                <w:szCs w:val="18"/>
              </w:rPr>
              <w:t xml:space="preserve">Теоретико-методологические проблемы </w:t>
            </w:r>
            <w:proofErr w:type="spellStart"/>
            <w:r w:rsidRPr="0039395C">
              <w:rPr>
                <w:rStyle w:val="af2"/>
                <w:rFonts w:ascii="Times New Roman" w:hAnsi="Times New Roman"/>
                <w:color w:val="000000"/>
                <w:sz w:val="18"/>
                <w:szCs w:val="18"/>
              </w:rPr>
              <w:t>тестологии</w:t>
            </w:r>
            <w:proofErr w:type="spellEnd"/>
          </w:p>
        </w:tc>
        <w:tc>
          <w:tcPr>
            <w:tcW w:w="851" w:type="dxa"/>
          </w:tcPr>
          <w:p w14:paraId="74447242" w14:textId="77777777" w:rsidR="0096191B" w:rsidRPr="0096191B" w:rsidRDefault="00F27C1B" w:rsidP="0096191B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0E055C0" w14:textId="77777777" w:rsidR="0096191B" w:rsidRPr="0096191B" w:rsidRDefault="0039395C" w:rsidP="0096191B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9465F52" w14:textId="3381C361" w:rsidR="0096191B" w:rsidRPr="0096191B" w:rsidRDefault="0096191B" w:rsidP="0039395C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5BC3ABF3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CA86270" w14:textId="021C8BBC" w:rsidR="0096191B" w:rsidRPr="0096191B" w:rsidRDefault="0031794D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2D568BB" w14:textId="77777777" w:rsidR="0096191B" w:rsidRPr="0096191B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301FCC7D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1EC98A6F" w14:textId="77777777" w:rsidTr="00831754">
        <w:trPr>
          <w:trHeight w:val="613"/>
        </w:trPr>
        <w:tc>
          <w:tcPr>
            <w:tcW w:w="325" w:type="dxa"/>
          </w:tcPr>
          <w:p w14:paraId="1B0D23C3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6221B5D2" w14:textId="77777777" w:rsidR="0096191B" w:rsidRPr="0096191B" w:rsidRDefault="0096191B" w:rsidP="00902A3B">
            <w:pPr>
              <w:spacing w:after="0" w:line="240" w:lineRule="auto"/>
              <w:ind w:hanging="6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sz w:val="18"/>
                <w:szCs w:val="18"/>
              </w:rPr>
              <w:t>Тем</w:t>
            </w:r>
            <w:r w:rsidR="0039395C" w:rsidRPr="0039395C">
              <w:rPr>
                <w:rFonts w:ascii="Times New Roman" w:hAnsi="Times New Roman"/>
                <w:b/>
                <w:sz w:val="18"/>
                <w:szCs w:val="18"/>
              </w:rPr>
              <w:t xml:space="preserve">       Тема 3.</w:t>
            </w:r>
            <w:r w:rsidR="00902A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395C">
              <w:rPr>
                <w:rFonts w:ascii="Times New Roman" w:hAnsi="Times New Roman"/>
                <w:sz w:val="18"/>
                <w:szCs w:val="18"/>
              </w:rPr>
              <w:t>Прикладные вопросы контроля в форме тестов</w:t>
            </w:r>
          </w:p>
        </w:tc>
        <w:tc>
          <w:tcPr>
            <w:tcW w:w="851" w:type="dxa"/>
          </w:tcPr>
          <w:p w14:paraId="42492C28" w14:textId="77777777" w:rsidR="0096191B" w:rsidRPr="0096191B" w:rsidRDefault="00F27C1B" w:rsidP="0096191B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C2FBF78" w14:textId="77777777" w:rsidR="0096191B" w:rsidRPr="0096191B" w:rsidRDefault="0039395C" w:rsidP="0096191B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1ED11645" w14:textId="41E61A0A" w:rsidR="0096191B" w:rsidRPr="0096191B" w:rsidRDefault="0096191B" w:rsidP="004501EF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565006F8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72830E2" w14:textId="6BEB51F8" w:rsidR="0096191B" w:rsidRPr="0096191B" w:rsidRDefault="0031794D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3BE8314F" w14:textId="77777777" w:rsidR="0096191B" w:rsidRPr="0096191B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14:paraId="55B86A0E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39395C" w14:paraId="2064C1C9" w14:textId="77777777" w:rsidTr="00831754">
        <w:trPr>
          <w:trHeight w:val="219"/>
        </w:trPr>
        <w:tc>
          <w:tcPr>
            <w:tcW w:w="325" w:type="dxa"/>
          </w:tcPr>
          <w:p w14:paraId="34D074A7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C180A94" w14:textId="77777777" w:rsidR="0096191B" w:rsidRPr="0039395C" w:rsidRDefault="0096191B" w:rsidP="003939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95C">
              <w:rPr>
                <w:rFonts w:ascii="Times New Roman" w:hAnsi="Times New Roman"/>
                <w:b/>
                <w:sz w:val="18"/>
                <w:szCs w:val="18"/>
              </w:rPr>
              <w:t>Модуль 2.</w:t>
            </w:r>
            <w:r w:rsidR="008F77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15A966D" w14:textId="1A4BA749" w:rsidR="0096191B" w:rsidRPr="0039395C" w:rsidRDefault="0031794D" w:rsidP="0096191B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B499217" w14:textId="77777777" w:rsidR="0096191B" w:rsidRPr="0039395C" w:rsidRDefault="0039395C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20764291" w14:textId="535368BE" w:rsidR="0096191B" w:rsidRPr="0039395C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73E47B38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F5800EE" w14:textId="5145E5A4" w:rsidR="0096191B" w:rsidRPr="0039395C" w:rsidRDefault="0031794D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9395C" w:rsidRPr="003939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E2863C9" w14:textId="77777777" w:rsidR="0096191B" w:rsidRPr="0039395C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1" w:type="dxa"/>
          </w:tcPr>
          <w:p w14:paraId="3E88C7C6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4868A451" w14:textId="77777777" w:rsidTr="00831754">
        <w:trPr>
          <w:trHeight w:val="266"/>
        </w:trPr>
        <w:tc>
          <w:tcPr>
            <w:tcW w:w="325" w:type="dxa"/>
          </w:tcPr>
          <w:p w14:paraId="546B011A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9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794" w:type="dxa"/>
          </w:tcPr>
          <w:p w14:paraId="28162E6B" w14:textId="77777777" w:rsidR="0096191B" w:rsidRPr="007835E6" w:rsidRDefault="0096191B" w:rsidP="00393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5E6">
              <w:rPr>
                <w:rFonts w:ascii="Times New Roman" w:hAnsi="Times New Roman"/>
                <w:sz w:val="20"/>
                <w:szCs w:val="20"/>
              </w:rPr>
              <w:t>Тема1. Организационно-технологические вопросы тестового контроля по русскому языку</w:t>
            </w:r>
          </w:p>
        </w:tc>
        <w:tc>
          <w:tcPr>
            <w:tcW w:w="851" w:type="dxa"/>
          </w:tcPr>
          <w:p w14:paraId="75FF8EE4" w14:textId="77777777" w:rsidR="0096191B" w:rsidRPr="0039395C" w:rsidRDefault="00F27C1B" w:rsidP="00961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819C0BB" w14:textId="77777777" w:rsidR="0096191B" w:rsidRPr="0096191B" w:rsidRDefault="0039395C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F03A22C" w14:textId="6232266F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09713C7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82969D6" w14:textId="4CC3AA4C" w:rsidR="0096191B" w:rsidRPr="0096191B" w:rsidRDefault="0031794D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7CE10F5" w14:textId="77777777" w:rsidR="0096191B" w:rsidRPr="0096191B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476D552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94D" w:rsidRPr="0096191B" w14:paraId="6997CD13" w14:textId="77777777" w:rsidTr="00831754">
        <w:trPr>
          <w:trHeight w:val="150"/>
        </w:trPr>
        <w:tc>
          <w:tcPr>
            <w:tcW w:w="325" w:type="dxa"/>
          </w:tcPr>
          <w:p w14:paraId="71748785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794" w:type="dxa"/>
          </w:tcPr>
          <w:p w14:paraId="1E800031" w14:textId="77777777" w:rsidR="0031794D" w:rsidRPr="007835E6" w:rsidRDefault="0031794D" w:rsidP="0031794D">
            <w:pPr>
              <w:spacing w:after="0" w:line="240" w:lineRule="auto"/>
              <w:ind w:hanging="6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</w:t>
            </w:r>
            <w:r w:rsidRPr="007835E6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Pr="00783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35E6">
              <w:rPr>
                <w:rFonts w:ascii="Times New Roman" w:hAnsi="Times New Roman"/>
                <w:sz w:val="20"/>
                <w:szCs w:val="20"/>
              </w:rPr>
              <w:t>Методика работы с аудиовизуальными учебными пособиями</w:t>
            </w:r>
          </w:p>
        </w:tc>
        <w:tc>
          <w:tcPr>
            <w:tcW w:w="851" w:type="dxa"/>
          </w:tcPr>
          <w:p w14:paraId="2F94097B" w14:textId="77777777" w:rsidR="0031794D" w:rsidRPr="0039395C" w:rsidRDefault="0031794D" w:rsidP="003179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D3C7791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3C3E53E" w14:textId="69EA725C" w:rsidR="0031794D" w:rsidRPr="0096191B" w:rsidRDefault="0031794D" w:rsidP="0031794D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3D3E671F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E06E3CF" w14:textId="638568ED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1778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95E43FC" w14:textId="77777777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0062CE7A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94D" w:rsidRPr="0096191B" w14:paraId="6355C739" w14:textId="77777777" w:rsidTr="00831754">
        <w:trPr>
          <w:trHeight w:val="190"/>
        </w:trPr>
        <w:tc>
          <w:tcPr>
            <w:tcW w:w="325" w:type="dxa"/>
          </w:tcPr>
          <w:p w14:paraId="7FA338ED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3CBE152" w14:textId="77777777" w:rsidR="0031794D" w:rsidRPr="007835E6" w:rsidRDefault="0031794D" w:rsidP="00317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6">
              <w:rPr>
                <w:rFonts w:ascii="Times New Roman" w:hAnsi="Times New Roman"/>
                <w:sz w:val="20"/>
                <w:szCs w:val="20"/>
              </w:rPr>
              <w:t>Тема 3. Дидактические принципы построения аудио-, видео-, компьютерных пособий.</w:t>
            </w:r>
          </w:p>
        </w:tc>
        <w:tc>
          <w:tcPr>
            <w:tcW w:w="851" w:type="dxa"/>
          </w:tcPr>
          <w:p w14:paraId="2F8FDF21" w14:textId="77777777" w:rsidR="0031794D" w:rsidRPr="0039395C" w:rsidRDefault="0031794D" w:rsidP="003179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D6FD4BF" w14:textId="77777777" w:rsidR="0031794D" w:rsidRPr="0096191B" w:rsidRDefault="0031794D" w:rsidP="0031794D">
            <w:pPr>
              <w:tabs>
                <w:tab w:val="left" w:pos="708"/>
              </w:tabs>
              <w:ind w:left="-106" w:right="-105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6418279" w14:textId="6F60A6C3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1A3722B1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03AA5C2" w14:textId="6741A9E1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1778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4F5EBEC" w14:textId="77777777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1968C4E2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94D" w:rsidRPr="0096191B" w14:paraId="45CDC39F" w14:textId="77777777" w:rsidTr="00831754">
        <w:tc>
          <w:tcPr>
            <w:tcW w:w="325" w:type="dxa"/>
          </w:tcPr>
          <w:p w14:paraId="6CC8CD97" w14:textId="77777777" w:rsidR="0031794D" w:rsidRPr="0096191B" w:rsidRDefault="0031794D" w:rsidP="0031794D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6E840BAB" w14:textId="77777777" w:rsidR="0031794D" w:rsidRPr="007835E6" w:rsidRDefault="0031794D" w:rsidP="0031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5E6">
              <w:rPr>
                <w:rFonts w:ascii="Times New Roman" w:hAnsi="Times New Roman"/>
                <w:sz w:val="20"/>
                <w:szCs w:val="20"/>
              </w:rPr>
              <w:t xml:space="preserve">Тема 4. Дидактические возможности информационных технологий в процессе обучения русскому языку. </w:t>
            </w:r>
          </w:p>
        </w:tc>
        <w:tc>
          <w:tcPr>
            <w:tcW w:w="851" w:type="dxa"/>
          </w:tcPr>
          <w:p w14:paraId="5AC09C06" w14:textId="77777777" w:rsidR="0031794D" w:rsidRPr="0039395C" w:rsidRDefault="0031794D" w:rsidP="003179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A2E8A97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68798B9" w14:textId="0F0C8BEC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2AFAD131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38126C" w14:textId="08ACB485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1778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927C054" w14:textId="77777777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150A438A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94D" w:rsidRPr="0096191B" w14:paraId="013EA225" w14:textId="77777777" w:rsidTr="00831754">
        <w:tc>
          <w:tcPr>
            <w:tcW w:w="325" w:type="dxa"/>
          </w:tcPr>
          <w:p w14:paraId="01D69756" w14:textId="77777777" w:rsidR="0031794D" w:rsidRPr="0096191B" w:rsidRDefault="0031794D" w:rsidP="0031794D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2078794A" w14:textId="77777777" w:rsidR="0031794D" w:rsidRPr="0096191B" w:rsidRDefault="0031794D" w:rsidP="0031794D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Тема 5. Интерактивные технологии обучения</w:t>
            </w:r>
          </w:p>
        </w:tc>
        <w:tc>
          <w:tcPr>
            <w:tcW w:w="851" w:type="dxa"/>
          </w:tcPr>
          <w:p w14:paraId="48D1C475" w14:textId="77777777" w:rsidR="0031794D" w:rsidRPr="0039395C" w:rsidRDefault="0031794D" w:rsidP="003179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26A8C4E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C9550F9" w14:textId="11308FE2" w:rsidR="0031794D" w:rsidRPr="0096191B" w:rsidRDefault="0031794D" w:rsidP="0031794D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4750229E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684CF025" w14:textId="67F94A7B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1778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AA5B918" w14:textId="77777777" w:rsidR="0031794D" w:rsidRPr="0096191B" w:rsidRDefault="0031794D" w:rsidP="0031794D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14:paraId="72BABF02" w14:textId="77777777" w:rsidR="0031794D" w:rsidRPr="0096191B" w:rsidRDefault="0031794D" w:rsidP="0031794D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4E46DA3C" w14:textId="77777777" w:rsidTr="00831754">
        <w:tc>
          <w:tcPr>
            <w:tcW w:w="325" w:type="dxa"/>
          </w:tcPr>
          <w:p w14:paraId="5ADF2701" w14:textId="77777777" w:rsidR="0096191B" w:rsidRPr="0096191B" w:rsidRDefault="0096191B" w:rsidP="0096191B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3DE828BB" w14:textId="77777777" w:rsidR="0096191B" w:rsidRPr="0096191B" w:rsidRDefault="0096191B" w:rsidP="003939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 xml:space="preserve">Промежуточная  аттестация – </w:t>
            </w:r>
            <w:r w:rsidRPr="0039395C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14:paraId="0E6F6B4C" w14:textId="77777777" w:rsidR="0096191B" w:rsidRPr="0039395C" w:rsidRDefault="00F27C1B" w:rsidP="00961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3740285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91A631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12A1AC00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F503BC3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1197C9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1F8BBBB" w14:textId="77777777" w:rsidR="0096191B" w:rsidRPr="0096191B" w:rsidRDefault="0039395C" w:rsidP="0096191B">
            <w:pPr>
              <w:tabs>
                <w:tab w:val="left" w:pos="708"/>
              </w:tabs>
              <w:ind w:firstLine="146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</w:tr>
      <w:tr w:rsidR="0096191B" w:rsidRPr="0096191B" w14:paraId="6B343DFC" w14:textId="77777777" w:rsidTr="00831754">
        <w:tc>
          <w:tcPr>
            <w:tcW w:w="325" w:type="dxa"/>
          </w:tcPr>
          <w:p w14:paraId="0F2F1FD1" w14:textId="77777777" w:rsidR="0096191B" w:rsidRPr="0096191B" w:rsidRDefault="0096191B" w:rsidP="0096191B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1DE45D9C" w14:textId="77777777" w:rsidR="0096191B" w:rsidRPr="0096191B" w:rsidRDefault="0096191B" w:rsidP="003939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14:paraId="5CE7E47D" w14:textId="77777777" w:rsidR="0096191B" w:rsidRPr="0039395C" w:rsidRDefault="00F27C1B" w:rsidP="00961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7357FCD" w14:textId="77777777" w:rsidR="0096191B" w:rsidRPr="0096191B" w:rsidRDefault="0096191B" w:rsidP="0096191B">
            <w:pPr>
              <w:tabs>
                <w:tab w:val="left" w:pos="708"/>
              </w:tabs>
              <w:ind w:firstLine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6A74C6FE" w14:textId="1007AACF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1D02F13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4EC96E3" w14:textId="44CBAF3E" w:rsidR="0096191B" w:rsidRPr="0096191B" w:rsidRDefault="0031794D" w:rsidP="0096191B">
            <w:pPr>
              <w:tabs>
                <w:tab w:val="left" w:pos="708"/>
              </w:tabs>
              <w:ind w:firstLine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53653604" w14:textId="77777777" w:rsidR="0096191B" w:rsidRPr="0096191B" w:rsidRDefault="0096191B" w:rsidP="0096191B">
            <w:pPr>
              <w:tabs>
                <w:tab w:val="left" w:pos="708"/>
              </w:tabs>
              <w:ind w:firstLine="1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1" w:type="dxa"/>
          </w:tcPr>
          <w:p w14:paraId="6CD61017" w14:textId="77777777" w:rsidR="0096191B" w:rsidRPr="0096191B" w:rsidRDefault="0096191B" w:rsidP="0096191B">
            <w:pPr>
              <w:tabs>
                <w:tab w:val="left" w:pos="708"/>
              </w:tabs>
              <w:ind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3AE1A9" w14:textId="77777777" w:rsidR="0096191B" w:rsidRPr="0039395C" w:rsidRDefault="0096191B" w:rsidP="00E061E9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43EFE6A3" w14:textId="77777777" w:rsidR="0096191B" w:rsidRDefault="0096191B" w:rsidP="00E061E9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56FD7AD" w14:textId="77777777" w:rsidR="00E43903" w:rsidRPr="0000161B" w:rsidRDefault="00E43903" w:rsidP="00F94928">
      <w:pPr>
        <w:pStyle w:val="a5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 xml:space="preserve">4.2. Содержание дисциплины (модуля) структурированное по темам (разделам) </w:t>
      </w:r>
    </w:p>
    <w:p w14:paraId="0EB1E73C" w14:textId="77777777" w:rsidR="00E43903" w:rsidRPr="0000161B" w:rsidRDefault="00E43903" w:rsidP="004A667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Модуль 1</w:t>
      </w:r>
    </w:p>
    <w:p w14:paraId="5A00A50A" w14:textId="77777777" w:rsidR="0000161B" w:rsidRPr="0000161B" w:rsidRDefault="00E43903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Hlk6438083"/>
      <w:r w:rsidRPr="0000161B">
        <w:rPr>
          <w:rFonts w:ascii="Times New Roman" w:hAnsi="Times New Roman"/>
          <w:b/>
          <w:sz w:val="20"/>
          <w:szCs w:val="20"/>
        </w:rPr>
        <w:t>Тема 1</w:t>
      </w:r>
      <w:r w:rsidRPr="0000161B">
        <w:rPr>
          <w:rFonts w:ascii="Times New Roman" w:hAnsi="Times New Roman"/>
          <w:sz w:val="20"/>
          <w:szCs w:val="20"/>
        </w:rPr>
        <w:t xml:space="preserve">. </w:t>
      </w:r>
      <w:r w:rsidRPr="0000161B">
        <w:rPr>
          <w:rFonts w:ascii="Times New Roman" w:hAnsi="Times New Roman"/>
          <w:b/>
          <w:sz w:val="20"/>
          <w:szCs w:val="20"/>
        </w:rPr>
        <w:t>Краткий очерк развития методики тестирования в России и за рубежом</w:t>
      </w:r>
    </w:p>
    <w:p w14:paraId="65C84BF8" w14:textId="77777777" w:rsidR="00E43903" w:rsidRPr="0000161B" w:rsidRDefault="00E43903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ab/>
      </w:r>
      <w:r w:rsidR="0000161B" w:rsidRPr="0000161B">
        <w:rPr>
          <w:rFonts w:ascii="Times New Roman" w:hAnsi="Times New Roman"/>
          <w:bCs/>
          <w:kern w:val="28"/>
          <w:sz w:val="20"/>
          <w:szCs w:val="20"/>
        </w:rPr>
        <w:t>Рассмотрение вопросов:</w:t>
      </w:r>
    </w:p>
    <w:p w14:paraId="5017530B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1. История развития измерений в педагогике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29D9A0B1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2. Использование тестов в педагогике советского и постсоветского периода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1CF67C05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3. Современный период измерений и оценки качества обучения в странах мира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37009DDD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 xml:space="preserve">Тема 2.Теоретико-методологические проблемы </w:t>
      </w:r>
      <w:proofErr w:type="spellStart"/>
      <w:r w:rsidRPr="0000161B">
        <w:rPr>
          <w:rFonts w:ascii="Times New Roman" w:hAnsi="Times New Roman"/>
          <w:b/>
          <w:sz w:val="20"/>
          <w:szCs w:val="20"/>
        </w:rPr>
        <w:t>тестологии</w:t>
      </w:r>
      <w:proofErr w:type="spellEnd"/>
    </w:p>
    <w:p w14:paraId="2DB4FD28" w14:textId="77777777" w:rsidR="0000161B" w:rsidRPr="0000161B" w:rsidRDefault="0000161B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Представление вопросов:</w:t>
      </w:r>
    </w:p>
    <w:p w14:paraId="1360A127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1. Функции контроля в форме тестов по русскому языку</w:t>
      </w:r>
    </w:p>
    <w:p w14:paraId="7D1322CA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2. Принципы контроля в форме тестов по русскому языку</w:t>
      </w:r>
    </w:p>
    <w:p w14:paraId="622AA67A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3. Определение основных понятий теории тестов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19418358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4. Классификация тестов по русскому языку</w:t>
      </w:r>
    </w:p>
    <w:p w14:paraId="01588577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5. Характеристики качества тестов по русскому языку</w:t>
      </w:r>
    </w:p>
    <w:p w14:paraId="3C04C613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6. Требования к содержанию теста по русскому языку</w:t>
      </w:r>
    </w:p>
    <w:p w14:paraId="1E2FA850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7. Требования к структуре теста по русскому языку</w:t>
      </w:r>
    </w:p>
    <w:p w14:paraId="2558C919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8. Спецификация теста по русскому языку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5A279B39" w14:textId="77777777" w:rsidR="00E43903" w:rsidRPr="0000161B" w:rsidRDefault="00E43903" w:rsidP="00F266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7ABD10" w14:textId="77777777" w:rsidR="0000161B" w:rsidRPr="0000161B" w:rsidRDefault="00E43903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3.Прикладные вопросы контроля в форме тестов (в аспекте русского языка)</w:t>
      </w:r>
    </w:p>
    <w:p w14:paraId="4BB3E31B" w14:textId="77777777" w:rsidR="00E43903" w:rsidRPr="009B3365" w:rsidRDefault="00E43903" w:rsidP="009B3365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ab/>
      </w:r>
      <w:r w:rsidR="0000161B" w:rsidRPr="0000161B">
        <w:rPr>
          <w:rFonts w:ascii="Times New Roman" w:hAnsi="Times New Roman"/>
          <w:bCs/>
          <w:kern w:val="28"/>
          <w:sz w:val="20"/>
          <w:szCs w:val="20"/>
        </w:rPr>
        <w:t>Знакомство с вопросами:</w:t>
      </w:r>
    </w:p>
    <w:p w14:paraId="4F1C69E9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1. Формы тестовых заданий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1017E717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2. Банк тестовых заданий по русскому языку  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00090FDD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lastRenderedPageBreak/>
        <w:t xml:space="preserve">3. Общая методика и этапы конструирования </w:t>
      </w:r>
      <w:proofErr w:type="spellStart"/>
      <w:r w:rsidRPr="0000161B">
        <w:rPr>
          <w:rFonts w:ascii="Times New Roman" w:hAnsi="Times New Roman"/>
          <w:sz w:val="20"/>
          <w:szCs w:val="20"/>
        </w:rPr>
        <w:t>тестапо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русскому </w:t>
      </w:r>
      <w:r w:rsidR="00A91C34" w:rsidRPr="0000161B">
        <w:rPr>
          <w:rFonts w:ascii="Times New Roman" w:hAnsi="Times New Roman"/>
          <w:sz w:val="20"/>
          <w:szCs w:val="20"/>
        </w:rPr>
        <w:t>языку.</w:t>
      </w:r>
    </w:p>
    <w:p w14:paraId="76B22EBB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4. Ошибки в конструировании тестов по русскому языку</w:t>
      </w:r>
    </w:p>
    <w:p w14:paraId="2CB7A489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5. Оценочные шкалы и их применение в тестировании по русскому языку </w:t>
      </w:r>
    </w:p>
    <w:p w14:paraId="1C2FF2EA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6. Психолого-педагогические аспекты тестирования по русскому языку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7686B7FF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4DAC4C" w14:textId="77777777" w:rsidR="00E43903" w:rsidRPr="0000161B" w:rsidRDefault="00E43903" w:rsidP="00F266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Модуль 2</w:t>
      </w:r>
    </w:p>
    <w:p w14:paraId="23D7A06D" w14:textId="77777777" w:rsidR="00E43903" w:rsidRPr="0000161B" w:rsidRDefault="00E43903" w:rsidP="00F266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322DA5" w14:textId="77777777" w:rsidR="0000161B" w:rsidRPr="0000161B" w:rsidRDefault="00E43903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Тема1.Организационно-технологические вопросы тестового контроля по русскому языку</w:t>
      </w:r>
    </w:p>
    <w:p w14:paraId="7A0DE7AF" w14:textId="77777777" w:rsidR="00E43903" w:rsidRPr="0000161B" w:rsidRDefault="0000161B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Рассмотрение вопросов:</w:t>
      </w:r>
    </w:p>
    <w:p w14:paraId="027E0F20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1. Управление системой тестирования по русскому языку</w:t>
      </w:r>
    </w:p>
    <w:p w14:paraId="3916FD7E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2. Администрирование теста по русскому языку</w:t>
      </w:r>
    </w:p>
    <w:p w14:paraId="42078D76" w14:textId="77777777" w:rsidR="00E43903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3. Формирование </w:t>
      </w:r>
      <w:proofErr w:type="spellStart"/>
      <w:r w:rsidRPr="0000161B">
        <w:rPr>
          <w:rFonts w:ascii="Times New Roman" w:hAnsi="Times New Roman"/>
          <w:sz w:val="20"/>
          <w:szCs w:val="20"/>
        </w:rPr>
        <w:t>тестологической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компетентности</w:t>
      </w:r>
    </w:p>
    <w:p w14:paraId="36CACBAC" w14:textId="77777777" w:rsidR="008F77DE" w:rsidRPr="0000161B" w:rsidRDefault="008F77DE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45D3A" w14:textId="77777777" w:rsidR="00E43903" w:rsidRPr="004F3F62" w:rsidRDefault="00E43903" w:rsidP="00774F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2.</w:t>
      </w:r>
      <w:r w:rsidRPr="0000161B">
        <w:rPr>
          <w:rFonts w:ascii="Times New Roman" w:hAnsi="Times New Roman"/>
          <w:sz w:val="20"/>
          <w:szCs w:val="20"/>
        </w:rPr>
        <w:t xml:space="preserve"> </w:t>
      </w:r>
      <w:r w:rsidR="004F3F62">
        <w:rPr>
          <w:rFonts w:ascii="Times New Roman" w:hAnsi="Times New Roman"/>
          <w:b/>
          <w:sz w:val="20"/>
          <w:szCs w:val="20"/>
        </w:rPr>
        <w:t>Методика работы с аудиовизуальными учебными пособиями</w:t>
      </w:r>
      <w:r w:rsidRPr="004F3F62">
        <w:rPr>
          <w:rFonts w:ascii="Times New Roman" w:hAnsi="Times New Roman"/>
          <w:b/>
          <w:sz w:val="20"/>
          <w:szCs w:val="20"/>
        </w:rPr>
        <w:t>.</w:t>
      </w:r>
    </w:p>
    <w:p w14:paraId="65A94871" w14:textId="77777777" w:rsidR="00E43903" w:rsidRPr="0000161B" w:rsidRDefault="00441BC8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Методика тестовой работы базируе</w:t>
      </w:r>
      <w:r w:rsidR="00E43903" w:rsidRPr="0000161B">
        <w:rPr>
          <w:rFonts w:ascii="Times New Roman" w:hAnsi="Times New Roman"/>
          <w:sz w:val="20"/>
          <w:szCs w:val="20"/>
        </w:rPr>
        <w:t xml:space="preserve">тся на </w:t>
      </w:r>
      <w:proofErr w:type="spellStart"/>
      <w:r w:rsidR="00E43903" w:rsidRPr="0000161B">
        <w:rPr>
          <w:rFonts w:ascii="Times New Roman" w:hAnsi="Times New Roman"/>
          <w:sz w:val="20"/>
          <w:szCs w:val="20"/>
        </w:rPr>
        <w:t>общедидактических</w:t>
      </w:r>
      <w:proofErr w:type="spellEnd"/>
      <w:r w:rsidR="00E43903" w:rsidRPr="0000161B">
        <w:rPr>
          <w:rFonts w:ascii="Times New Roman" w:hAnsi="Times New Roman"/>
          <w:sz w:val="20"/>
          <w:szCs w:val="20"/>
        </w:rPr>
        <w:t xml:space="preserve"> принципах построения традиционных учебных пособий с учетом специфики новых средств обучения:</w:t>
      </w:r>
    </w:p>
    <w:p w14:paraId="2A4D171B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1) учет различного уровня подготовки учащихся (вариативность заданий разного уровня сложности);</w:t>
      </w:r>
    </w:p>
    <w:p w14:paraId="6A7C2A8B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2) наличие развитой системы помощи (возможность «подсказок» при затруднениях учащихся или пробелах в знаниях);</w:t>
      </w:r>
    </w:p>
    <w:p w14:paraId="3878F821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3) защита от необдуманных действий, которые могут привести к потере информации;</w:t>
      </w:r>
    </w:p>
    <w:p w14:paraId="13D3D778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4) тщательно продуманная система ведения человеко-машинного диалога (корректность заданий и оценивание результатов работы).</w:t>
      </w:r>
    </w:p>
    <w:p w14:paraId="40FDC307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2FB25E" w14:textId="77777777" w:rsidR="00E43903" w:rsidRPr="007835E6" w:rsidRDefault="00E43903" w:rsidP="00774F2D">
      <w:pPr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  <w:b/>
          <w:sz w:val="20"/>
          <w:szCs w:val="20"/>
        </w:rPr>
        <w:t xml:space="preserve">Тема 3. </w:t>
      </w:r>
      <w:r w:rsidR="007835E6" w:rsidRPr="0022143D">
        <w:rPr>
          <w:rFonts w:ascii="Times New Roman" w:hAnsi="Times New Roman"/>
        </w:rPr>
        <w:t>Дидактические принципы построения аудио-, видео-, компьютерных пособий.</w:t>
      </w:r>
    </w:p>
    <w:p w14:paraId="5ADA9D48" w14:textId="77777777" w:rsidR="0000161B" w:rsidRPr="0000161B" w:rsidRDefault="0000161B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Представление вопросов:</w:t>
      </w:r>
    </w:p>
    <w:p w14:paraId="0FD0CAE5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1) </w:t>
      </w:r>
      <w:r w:rsidR="0000161B" w:rsidRPr="0000161B">
        <w:rPr>
          <w:rFonts w:ascii="Times New Roman" w:hAnsi="Times New Roman"/>
          <w:sz w:val="20"/>
          <w:szCs w:val="20"/>
        </w:rPr>
        <w:t>Принципы</w:t>
      </w:r>
      <w:bookmarkStart w:id="2" w:name="_Hlk6437774"/>
      <w:r w:rsidR="008F77DE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построения </w:t>
      </w:r>
      <w:r w:rsidR="007835E6">
        <w:rPr>
          <w:rFonts w:ascii="Times New Roman" w:hAnsi="Times New Roman"/>
          <w:sz w:val="20"/>
          <w:szCs w:val="20"/>
        </w:rPr>
        <w:t>электронных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00161B" w:rsidRPr="0000161B">
        <w:rPr>
          <w:rFonts w:ascii="Times New Roman" w:hAnsi="Times New Roman"/>
          <w:sz w:val="20"/>
          <w:szCs w:val="20"/>
        </w:rPr>
        <w:t>программ</w:t>
      </w:r>
      <w:bookmarkEnd w:id="2"/>
      <w:r w:rsidR="008F77DE">
        <w:rPr>
          <w:rFonts w:ascii="Times New Roman" w:hAnsi="Times New Roman"/>
          <w:sz w:val="20"/>
          <w:szCs w:val="20"/>
        </w:rPr>
        <w:t xml:space="preserve">  </w:t>
      </w:r>
      <w:r w:rsidRPr="0000161B">
        <w:rPr>
          <w:rFonts w:ascii="Times New Roman" w:hAnsi="Times New Roman"/>
          <w:sz w:val="20"/>
          <w:szCs w:val="20"/>
        </w:rPr>
        <w:t>тренировочны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proofErr w:type="gramEnd"/>
      <w:r w:rsidRPr="0000161B">
        <w:rPr>
          <w:rFonts w:ascii="Times New Roman" w:hAnsi="Times New Roman"/>
          <w:sz w:val="20"/>
          <w:szCs w:val="20"/>
        </w:rPr>
        <w:t xml:space="preserve"> и контролирующи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>;</w:t>
      </w:r>
    </w:p>
    <w:p w14:paraId="580470B5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2) </w:t>
      </w:r>
      <w:proofErr w:type="gramStart"/>
      <w:r w:rsidR="0000161B" w:rsidRPr="0000161B">
        <w:rPr>
          <w:rFonts w:ascii="Times New Roman" w:hAnsi="Times New Roman"/>
          <w:sz w:val="20"/>
          <w:szCs w:val="20"/>
        </w:rPr>
        <w:t>Принципы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 построения</w:t>
      </w:r>
      <w:proofErr w:type="gramEnd"/>
      <w:r w:rsidR="008111A9">
        <w:rPr>
          <w:rFonts w:ascii="Times New Roman" w:hAnsi="Times New Roman"/>
          <w:sz w:val="20"/>
          <w:szCs w:val="20"/>
        </w:rPr>
        <w:t xml:space="preserve">  </w:t>
      </w:r>
      <w:r w:rsidR="007835E6">
        <w:rPr>
          <w:rFonts w:ascii="Times New Roman" w:hAnsi="Times New Roman"/>
          <w:sz w:val="20"/>
          <w:szCs w:val="20"/>
        </w:rPr>
        <w:t>электронных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r w:rsidR="0000161B" w:rsidRPr="0000161B">
        <w:rPr>
          <w:rFonts w:ascii="Times New Roman" w:hAnsi="Times New Roman"/>
          <w:sz w:val="20"/>
          <w:szCs w:val="20"/>
        </w:rPr>
        <w:t>программ</w:t>
      </w:r>
      <w:r w:rsidR="008F77DE">
        <w:rPr>
          <w:rFonts w:ascii="Times New Roman" w:hAnsi="Times New Roman"/>
          <w:sz w:val="20"/>
          <w:szCs w:val="20"/>
        </w:rPr>
        <w:t xml:space="preserve">  </w:t>
      </w:r>
      <w:r w:rsidRPr="0000161B">
        <w:rPr>
          <w:rFonts w:ascii="Times New Roman" w:hAnsi="Times New Roman"/>
          <w:sz w:val="20"/>
          <w:szCs w:val="20"/>
        </w:rPr>
        <w:t>наставнически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>;</w:t>
      </w:r>
    </w:p>
    <w:p w14:paraId="3D64AE77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3)</w:t>
      </w:r>
      <w:r w:rsidR="0000161B" w:rsidRPr="0000161B">
        <w:rPr>
          <w:rFonts w:ascii="Times New Roman" w:hAnsi="Times New Roman"/>
          <w:sz w:val="20"/>
          <w:szCs w:val="20"/>
        </w:rPr>
        <w:t>Принципы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  построения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>электронных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00161B" w:rsidRPr="0000161B">
        <w:rPr>
          <w:rFonts w:ascii="Times New Roman" w:hAnsi="Times New Roman"/>
          <w:sz w:val="20"/>
          <w:szCs w:val="20"/>
        </w:rPr>
        <w:t>программ</w:t>
      </w:r>
      <w:r w:rsidRPr="0000161B">
        <w:rPr>
          <w:rFonts w:ascii="Times New Roman" w:hAnsi="Times New Roman"/>
          <w:sz w:val="20"/>
          <w:szCs w:val="20"/>
        </w:rPr>
        <w:t xml:space="preserve"> имитационны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 xml:space="preserve"> и моделирующи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>;</w:t>
      </w:r>
    </w:p>
    <w:p w14:paraId="5A85D57C" w14:textId="77777777" w:rsidR="00E43903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4)</w:t>
      </w:r>
      <w:r w:rsidR="0000161B" w:rsidRPr="0000161B">
        <w:rPr>
          <w:rFonts w:ascii="Times New Roman" w:hAnsi="Times New Roman"/>
          <w:sz w:val="20"/>
          <w:szCs w:val="20"/>
        </w:rPr>
        <w:t>Принципы</w:t>
      </w:r>
      <w:proofErr w:type="gramEnd"/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 построения </w:t>
      </w:r>
      <w:r w:rsidR="007835E6">
        <w:rPr>
          <w:rFonts w:ascii="Times New Roman" w:hAnsi="Times New Roman"/>
          <w:sz w:val="20"/>
          <w:szCs w:val="20"/>
        </w:rPr>
        <w:t xml:space="preserve">электронных 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00161B" w:rsidRPr="0000161B">
        <w:rPr>
          <w:rFonts w:ascii="Times New Roman" w:hAnsi="Times New Roman"/>
          <w:sz w:val="20"/>
          <w:szCs w:val="20"/>
        </w:rPr>
        <w:t>программ</w:t>
      </w:r>
      <w:r w:rsidRPr="0000161B">
        <w:rPr>
          <w:rFonts w:ascii="Times New Roman" w:hAnsi="Times New Roman"/>
          <w:sz w:val="20"/>
          <w:szCs w:val="20"/>
        </w:rPr>
        <w:t xml:space="preserve"> развивающи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 xml:space="preserve"> игр.</w:t>
      </w:r>
    </w:p>
    <w:p w14:paraId="5B5BD01C" w14:textId="77777777" w:rsidR="008111A9" w:rsidRPr="0000161B" w:rsidRDefault="008111A9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</w:t>
      </w:r>
      <w:proofErr w:type="gramStart"/>
      <w:r>
        <w:rPr>
          <w:rFonts w:ascii="Times New Roman" w:hAnsi="Times New Roman"/>
          <w:sz w:val="20"/>
          <w:szCs w:val="20"/>
        </w:rPr>
        <w:t>Методика  тестирования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по компьютерным пособиям.</w:t>
      </w:r>
    </w:p>
    <w:p w14:paraId="6C4BA8BF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959AC7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4.</w:t>
      </w:r>
      <w:r w:rsidRPr="0000161B">
        <w:rPr>
          <w:rFonts w:ascii="Times New Roman" w:hAnsi="Times New Roman"/>
          <w:sz w:val="20"/>
          <w:szCs w:val="20"/>
        </w:rPr>
        <w:t xml:space="preserve"> Дидактические возможности использования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835E6">
        <w:rPr>
          <w:rFonts w:ascii="Times New Roman" w:hAnsi="Times New Roman"/>
          <w:sz w:val="20"/>
          <w:szCs w:val="20"/>
        </w:rPr>
        <w:t xml:space="preserve">электронных </w:t>
      </w:r>
      <w:r w:rsidRPr="0000161B">
        <w:rPr>
          <w:rFonts w:ascii="Times New Roman" w:hAnsi="Times New Roman"/>
          <w:sz w:val="20"/>
          <w:szCs w:val="20"/>
        </w:rPr>
        <w:t xml:space="preserve"> пособий</w:t>
      </w:r>
      <w:proofErr w:type="gramEnd"/>
      <w:r w:rsidRPr="0000161B">
        <w:rPr>
          <w:rFonts w:ascii="Times New Roman" w:hAnsi="Times New Roman"/>
          <w:sz w:val="20"/>
          <w:szCs w:val="20"/>
        </w:rPr>
        <w:t xml:space="preserve"> в процессе</w:t>
      </w:r>
    </w:p>
    <w:p w14:paraId="5F5F93A4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    обучения русскому языку.</w:t>
      </w:r>
    </w:p>
    <w:p w14:paraId="70AFE220" w14:textId="77777777" w:rsidR="0000161B" w:rsidRPr="0000161B" w:rsidRDefault="0000161B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Знакомство с вопросами:</w:t>
      </w:r>
    </w:p>
    <w:p w14:paraId="2682E6E1" w14:textId="77777777" w:rsidR="0000161B" w:rsidRPr="0000161B" w:rsidRDefault="00E43903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Типология аудиовизуальных материалов (пособий)</w:t>
      </w:r>
      <w:r w:rsidR="0000161B" w:rsidRPr="0000161B">
        <w:rPr>
          <w:rFonts w:ascii="Times New Roman" w:hAnsi="Times New Roman"/>
          <w:sz w:val="20"/>
          <w:szCs w:val="20"/>
        </w:rPr>
        <w:t>.</w:t>
      </w:r>
    </w:p>
    <w:p w14:paraId="06E005F5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Э</w:t>
      </w:r>
      <w:r w:rsidR="00E43903" w:rsidRPr="0000161B">
        <w:rPr>
          <w:rFonts w:ascii="Times New Roman" w:hAnsi="Times New Roman"/>
          <w:sz w:val="20"/>
          <w:szCs w:val="20"/>
        </w:rPr>
        <w:t xml:space="preserve">лектронные учебники, </w:t>
      </w:r>
    </w:p>
    <w:p w14:paraId="5B512EAA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Э</w:t>
      </w:r>
      <w:r w:rsidR="00E43903" w:rsidRPr="0000161B">
        <w:rPr>
          <w:rFonts w:ascii="Times New Roman" w:hAnsi="Times New Roman"/>
          <w:sz w:val="20"/>
          <w:szCs w:val="20"/>
        </w:rPr>
        <w:t>лектронные репетиторы,</w:t>
      </w:r>
    </w:p>
    <w:p w14:paraId="54782578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Э</w:t>
      </w:r>
      <w:r w:rsidR="00E43903" w:rsidRPr="0000161B">
        <w:rPr>
          <w:rFonts w:ascii="Times New Roman" w:hAnsi="Times New Roman"/>
          <w:sz w:val="20"/>
          <w:szCs w:val="20"/>
        </w:rPr>
        <w:t>лектронные обучающие программы, тренажеры,</w:t>
      </w:r>
    </w:p>
    <w:p w14:paraId="20425426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С</w:t>
      </w:r>
      <w:r w:rsidR="00E43903" w:rsidRPr="0000161B">
        <w:rPr>
          <w:rFonts w:ascii="Times New Roman" w:hAnsi="Times New Roman"/>
          <w:sz w:val="20"/>
          <w:szCs w:val="20"/>
        </w:rPr>
        <w:t>айты в Интернете</w:t>
      </w:r>
      <w:r w:rsidRPr="0000161B">
        <w:rPr>
          <w:rFonts w:ascii="Times New Roman" w:hAnsi="Times New Roman"/>
          <w:sz w:val="20"/>
          <w:szCs w:val="20"/>
        </w:rPr>
        <w:t xml:space="preserve"> по русскому языку</w:t>
      </w:r>
      <w:r w:rsidR="00E43903" w:rsidRPr="0000161B">
        <w:rPr>
          <w:rFonts w:ascii="Times New Roman" w:hAnsi="Times New Roman"/>
          <w:sz w:val="20"/>
          <w:szCs w:val="20"/>
        </w:rPr>
        <w:t xml:space="preserve">, </w:t>
      </w:r>
    </w:p>
    <w:p w14:paraId="2BA2EA55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П</w:t>
      </w:r>
      <w:r w:rsidR="00E43903" w:rsidRPr="0000161B">
        <w:rPr>
          <w:rFonts w:ascii="Times New Roman" w:hAnsi="Times New Roman"/>
          <w:sz w:val="20"/>
          <w:szCs w:val="20"/>
        </w:rPr>
        <w:t>резентации</w:t>
      </w:r>
      <w:r w:rsidRPr="0000161B">
        <w:rPr>
          <w:rFonts w:ascii="Times New Roman" w:hAnsi="Times New Roman"/>
          <w:sz w:val="20"/>
          <w:szCs w:val="20"/>
        </w:rPr>
        <w:t xml:space="preserve"> по русскому языку</w:t>
      </w:r>
      <w:r w:rsidR="00E43903" w:rsidRPr="0000161B">
        <w:rPr>
          <w:rFonts w:ascii="Times New Roman" w:hAnsi="Times New Roman"/>
          <w:sz w:val="20"/>
          <w:szCs w:val="20"/>
        </w:rPr>
        <w:t xml:space="preserve">, </w:t>
      </w:r>
    </w:p>
    <w:p w14:paraId="24047F05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Т</w:t>
      </w:r>
      <w:r w:rsidR="00E43903" w:rsidRPr="0000161B">
        <w:rPr>
          <w:rFonts w:ascii="Times New Roman" w:hAnsi="Times New Roman"/>
          <w:sz w:val="20"/>
          <w:szCs w:val="20"/>
        </w:rPr>
        <w:t xml:space="preserve">есты (по филологии и разделам школьного курса русского языка), </w:t>
      </w:r>
    </w:p>
    <w:p w14:paraId="5B89A8DF" w14:textId="77777777" w:rsidR="00E43903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И</w:t>
      </w:r>
      <w:r w:rsidR="00E43903" w:rsidRPr="0000161B">
        <w:rPr>
          <w:rFonts w:ascii="Times New Roman" w:hAnsi="Times New Roman"/>
          <w:sz w:val="20"/>
          <w:szCs w:val="20"/>
        </w:rPr>
        <w:t>гровые комплексы.</w:t>
      </w:r>
    </w:p>
    <w:p w14:paraId="4B206CD8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5FC81A5" w14:textId="77777777" w:rsidR="00E43903" w:rsidRPr="0000161B" w:rsidRDefault="00E43903" w:rsidP="00774F2D">
      <w:pPr>
        <w:spacing w:after="0" w:line="240" w:lineRule="auto"/>
        <w:ind w:firstLine="1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5.</w:t>
      </w:r>
      <w:r w:rsidRPr="0000161B">
        <w:rPr>
          <w:rFonts w:ascii="Times New Roman" w:hAnsi="Times New Roman"/>
          <w:sz w:val="20"/>
          <w:szCs w:val="20"/>
        </w:rPr>
        <w:t xml:space="preserve"> Интерактивные технологии обучения</w:t>
      </w:r>
    </w:p>
    <w:p w14:paraId="3306755A" w14:textId="77777777" w:rsidR="00E43903" w:rsidRPr="0000161B" w:rsidRDefault="0000161B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Представление вопросов:</w:t>
      </w:r>
    </w:p>
    <w:p w14:paraId="19D0D271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Интерактивный – основанный на двухсторонней связи между зрителем (слушателем, пользователем) и центральным узлом какой-либо системы (телестудии, радиостанции, компьютером).</w:t>
      </w:r>
    </w:p>
    <w:p w14:paraId="7B25FD3B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Два режима информационного обмена в глобальных сетях: диалоговый (режим реального времени, режим </w:t>
      </w:r>
      <w:proofErr w:type="gramStart"/>
      <w:r w:rsidRPr="0000161B">
        <w:rPr>
          <w:rFonts w:ascii="Times New Roman" w:hAnsi="Times New Roman"/>
          <w:sz w:val="20"/>
          <w:szCs w:val="20"/>
        </w:rPr>
        <w:t>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00161B">
        <w:rPr>
          <w:rFonts w:ascii="Times New Roman" w:hAnsi="Times New Roman"/>
          <w:sz w:val="20"/>
          <w:szCs w:val="20"/>
        </w:rPr>
        <w:t>); пакетный (режим оф-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r w:rsidRPr="0000161B">
        <w:rPr>
          <w:rFonts w:ascii="Times New Roman" w:hAnsi="Times New Roman"/>
          <w:sz w:val="20"/>
          <w:szCs w:val="20"/>
        </w:rPr>
        <w:t>).</w:t>
      </w:r>
    </w:p>
    <w:p w14:paraId="7B70CBDF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00161B">
        <w:rPr>
          <w:rFonts w:ascii="Times New Roman" w:hAnsi="Times New Roman"/>
          <w:sz w:val="20"/>
          <w:szCs w:val="20"/>
        </w:rPr>
        <w:t>: диктанты, Интернет-олимпиада по русскому языку, развлекательного рубрики («Ошибки в школьных сочинениях», «Основные орфографические и пунктуационные правила в стихах»), 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– тестирование.</w:t>
      </w:r>
    </w:p>
    <w:p w14:paraId="314A2B90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Оф-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00161B">
        <w:rPr>
          <w:rFonts w:ascii="Times New Roman" w:hAnsi="Times New Roman"/>
          <w:sz w:val="20"/>
          <w:szCs w:val="20"/>
        </w:rPr>
        <w:t>: при невозможности обеспечить работу в режиме 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(непосредственно на уроке) – скопировать материалы на жесткий диск.</w:t>
      </w:r>
    </w:p>
    <w:bookmarkEnd w:id="1"/>
    <w:p w14:paraId="05760F67" w14:textId="77777777" w:rsidR="0000161B" w:rsidRPr="00AF13F2" w:rsidRDefault="0000161B" w:rsidP="000016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Практические занятия</w:t>
      </w:r>
    </w:p>
    <w:p w14:paraId="1D399EF6" w14:textId="77777777" w:rsidR="00E43903" w:rsidRPr="00AF13F2" w:rsidRDefault="0000161B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bookmarkStart w:id="3" w:name="_Hlk6438323"/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Занятие 1.</w:t>
      </w:r>
      <w:bookmarkEnd w:id="3"/>
    </w:p>
    <w:p w14:paraId="46941437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1</w:t>
      </w:r>
      <w:r w:rsidRPr="00AF13F2">
        <w:rPr>
          <w:rFonts w:ascii="Times New Roman" w:hAnsi="Times New Roman"/>
          <w:sz w:val="20"/>
          <w:szCs w:val="20"/>
        </w:rPr>
        <w:t xml:space="preserve">. </w:t>
      </w:r>
      <w:r w:rsidRPr="00AF13F2">
        <w:rPr>
          <w:rFonts w:ascii="Times New Roman" w:hAnsi="Times New Roman"/>
          <w:b/>
          <w:sz w:val="20"/>
          <w:szCs w:val="20"/>
        </w:rPr>
        <w:t>Краткий очерк развития методики тестирования в России и за рубежом</w:t>
      </w:r>
    </w:p>
    <w:p w14:paraId="39D85B72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bookmarkStart w:id="4" w:name="_Hlk6438442"/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3C38F99C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70CC9D4D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74BB85AF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Вопросы для обсуждения:</w:t>
      </w:r>
    </w:p>
    <w:bookmarkEnd w:id="4"/>
    <w:p w14:paraId="59048E5F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1. Расскажите об истории развития измерений в педагогике.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1ED6BFD6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 xml:space="preserve">2. </w:t>
      </w:r>
      <w:proofErr w:type="gramStart"/>
      <w:r w:rsidRPr="00AF13F2">
        <w:rPr>
          <w:rFonts w:ascii="Times New Roman" w:hAnsi="Times New Roman"/>
          <w:sz w:val="20"/>
          <w:szCs w:val="20"/>
        </w:rPr>
        <w:t>Какие  тесты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использовались в педагогике советского и постсоветского периода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2F8A28BE" w14:textId="77777777" w:rsidR="00831754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AF13F2">
        <w:rPr>
          <w:rFonts w:ascii="Times New Roman" w:hAnsi="Times New Roman"/>
          <w:sz w:val="20"/>
          <w:szCs w:val="20"/>
        </w:rPr>
        <w:t xml:space="preserve">Раскройте  </w:t>
      </w:r>
      <w:proofErr w:type="spellStart"/>
      <w:r w:rsidRPr="00AF13F2">
        <w:rPr>
          <w:rFonts w:ascii="Times New Roman" w:hAnsi="Times New Roman"/>
          <w:sz w:val="20"/>
          <w:szCs w:val="20"/>
        </w:rPr>
        <w:t>содержаниеизмерений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 xml:space="preserve"> и оценки качества обучения в странах мира в современный перио</w:t>
      </w:r>
      <w:r w:rsidR="009B3365">
        <w:rPr>
          <w:rFonts w:ascii="Times New Roman" w:hAnsi="Times New Roman"/>
          <w:sz w:val="20"/>
          <w:szCs w:val="20"/>
        </w:rPr>
        <w:t>д.</w:t>
      </w:r>
    </w:p>
    <w:p w14:paraId="6249DD1C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46B45E14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Занятие 2.</w:t>
      </w:r>
    </w:p>
    <w:p w14:paraId="1089F61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Тема 2.Теоретико-методологические проблемы </w:t>
      </w:r>
      <w:proofErr w:type="spellStart"/>
      <w:r w:rsidRPr="00AF13F2">
        <w:rPr>
          <w:rFonts w:ascii="Times New Roman" w:hAnsi="Times New Roman"/>
          <w:b/>
          <w:sz w:val="20"/>
          <w:szCs w:val="20"/>
        </w:rPr>
        <w:t>тестологии</w:t>
      </w:r>
      <w:proofErr w:type="spellEnd"/>
    </w:p>
    <w:p w14:paraId="17B3900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5EA8253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73A7B6CB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041C7C77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53DF984D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1. Функции контроля в форме тестов по русскому языку</w:t>
      </w:r>
    </w:p>
    <w:p w14:paraId="43E2AF38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2. Принципы контроля в форме тестов по русскому языку</w:t>
      </w:r>
    </w:p>
    <w:p w14:paraId="6A68CABD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3. Определение основных понятий теории тестов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513694D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4. Классификация тестов по русскому языку</w:t>
      </w:r>
    </w:p>
    <w:p w14:paraId="35F9EB2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5. Характеристики качества тестов по русскому языку</w:t>
      </w:r>
    </w:p>
    <w:p w14:paraId="4FC01814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6. Требования к содержанию теста по русскому языку</w:t>
      </w:r>
    </w:p>
    <w:p w14:paraId="1768A557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7. Требования к структуре теста по русскому языку</w:t>
      </w:r>
    </w:p>
    <w:p w14:paraId="249BA790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8. Спецификация теста по русскому языку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0278188E" w14:textId="77777777" w:rsidR="00831754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_Hlk6438593"/>
      <w:proofErr w:type="gramStart"/>
      <w:r w:rsidRPr="00AF13F2">
        <w:rPr>
          <w:rFonts w:ascii="Times New Roman" w:hAnsi="Times New Roman"/>
          <w:sz w:val="20"/>
          <w:szCs w:val="20"/>
        </w:rPr>
        <w:t>Задание .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Составьте тест по орфографии русского языка.</w:t>
      </w:r>
    </w:p>
    <w:p w14:paraId="5452BFE0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bookmarkStart w:id="6" w:name="_Hlk6439745"/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bookmarkEnd w:id="6"/>
    <w:p w14:paraId="0597C860" w14:textId="77777777" w:rsidR="009B3365" w:rsidRPr="00AF13F2" w:rsidRDefault="009B3365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5"/>
    <w:p w14:paraId="2AEEC6BF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Занятие 3.</w:t>
      </w:r>
    </w:p>
    <w:p w14:paraId="254B45E2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C4C74B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3.Прикладные вопросы контроля в форме тестов (в аспекте русского языка)</w:t>
      </w:r>
    </w:p>
    <w:p w14:paraId="3F1E5A1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ab/>
      </w: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0A72258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58158BD8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4DA2D055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7A1F382C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1. Формы тестовых заданий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1ABAF463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2. Банк тестовых заданий по русскому языку  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113E2BF2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3. Общая методика и этапы конструирования теста по русскому языку.</w:t>
      </w:r>
    </w:p>
    <w:p w14:paraId="19289C50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4. Ошибки в конструировании тестов по русскому языку</w:t>
      </w:r>
    </w:p>
    <w:p w14:paraId="460161C8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5. Оценочные шкалы и их применение в тестировании по русскому языку </w:t>
      </w:r>
    </w:p>
    <w:p w14:paraId="3E1122C1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6. Психолого-педагогические аспекты тестирования по русскому языку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326F0B93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Задание. Составьте тест по пунктуации русского языка.</w:t>
      </w:r>
    </w:p>
    <w:p w14:paraId="691BC87D" w14:textId="77777777" w:rsidR="00831754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69E74530" w14:textId="77777777" w:rsidR="00831754" w:rsidRPr="00AF13F2" w:rsidRDefault="00831754" w:rsidP="008317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Модуль 2</w:t>
      </w:r>
    </w:p>
    <w:p w14:paraId="68564436" w14:textId="77777777" w:rsidR="00831754" w:rsidRPr="00AF13F2" w:rsidRDefault="00831754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bookmarkStart w:id="7" w:name="_Hlk6438405"/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  <w:bookmarkEnd w:id="7"/>
    </w:p>
    <w:p w14:paraId="5083BC89" w14:textId="77777777" w:rsidR="00AF13F2" w:rsidRPr="00AF13F2" w:rsidRDefault="00831754" w:rsidP="00831754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      Тема1.Организационно-технологические вопросы тестового контроля по русскому языку </w:t>
      </w:r>
    </w:p>
    <w:p w14:paraId="68E4A35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265B3D10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15425D5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2E0393DF" w14:textId="77777777" w:rsidR="00831754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5A4C8D81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1. Управление системой тестирования по русскому языку</w:t>
      </w:r>
    </w:p>
    <w:p w14:paraId="45DD703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2. Администрирование теста по русскому языку</w:t>
      </w:r>
    </w:p>
    <w:p w14:paraId="5B27E751" w14:textId="77777777" w:rsidR="00AF13F2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3. Формирование </w:t>
      </w:r>
      <w:proofErr w:type="spellStart"/>
      <w:r w:rsidRPr="00AF13F2">
        <w:rPr>
          <w:rFonts w:ascii="Times New Roman" w:hAnsi="Times New Roman"/>
          <w:sz w:val="20"/>
          <w:szCs w:val="20"/>
        </w:rPr>
        <w:t>тестологической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компетентности</w:t>
      </w:r>
    </w:p>
    <w:p w14:paraId="24E204BD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1. Составьте тест по фонетике русского языка.</w:t>
      </w:r>
    </w:p>
    <w:p w14:paraId="0DDC993C" w14:textId="77777777" w:rsidR="00831754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2. Составьте тест по лексикологии русского языка.</w:t>
      </w:r>
    </w:p>
    <w:p w14:paraId="62EF4CB7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115EF1FC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</w:p>
    <w:p w14:paraId="0275FA70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153C69" w14:textId="77777777" w:rsidR="00831754" w:rsidRPr="008111A9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2.</w:t>
      </w:r>
      <w:bookmarkStart w:id="8" w:name="_Hlk6438766"/>
      <w:r w:rsidR="00441BC8" w:rsidRPr="00441BC8">
        <w:rPr>
          <w:rFonts w:ascii="Times New Roman" w:hAnsi="Times New Roman"/>
          <w:b/>
          <w:sz w:val="20"/>
          <w:szCs w:val="20"/>
        </w:rPr>
        <w:t xml:space="preserve"> </w:t>
      </w:r>
      <w:r w:rsidR="00441BC8" w:rsidRPr="008111A9">
        <w:rPr>
          <w:rFonts w:ascii="Times New Roman" w:hAnsi="Times New Roman"/>
          <w:sz w:val="20"/>
          <w:szCs w:val="20"/>
        </w:rPr>
        <w:t>Методика работы с аудиовизуальными учебными пособиями.</w:t>
      </w:r>
    </w:p>
    <w:bookmarkEnd w:id="8"/>
    <w:p w14:paraId="60BB319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0869FCC4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65129CA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1610AE61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</w:t>
      </w:r>
    </w:p>
    <w:p w14:paraId="18FE6E72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1.Назовите </w:t>
      </w:r>
      <w:r w:rsidRPr="00AF13F2">
        <w:rPr>
          <w:rFonts w:ascii="Times New Roman" w:hAnsi="Times New Roman"/>
          <w:sz w:val="20"/>
          <w:szCs w:val="20"/>
        </w:rPr>
        <w:t>дидактические принципы построения аудиовизуальных учебных пособий.</w:t>
      </w:r>
    </w:p>
    <w:p w14:paraId="73DFCF8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2. Раскройте </w:t>
      </w:r>
      <w:proofErr w:type="spellStart"/>
      <w:r w:rsidRPr="00AF13F2">
        <w:rPr>
          <w:rFonts w:ascii="Times New Roman" w:hAnsi="Times New Roman"/>
          <w:sz w:val="20"/>
          <w:szCs w:val="20"/>
        </w:rPr>
        <w:t>общедидактические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принципы построения традиционных учебных пособий:</w:t>
      </w:r>
    </w:p>
    <w:p w14:paraId="6C2925CA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1) учет различного уровня подготовки учащихся (вариативность заданий разного уровня сложности);</w:t>
      </w:r>
    </w:p>
    <w:p w14:paraId="019B959F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>2) наличие развитой системы помощи (возможность «подсказок» при затруднениях учащихся или пробелах в знаниях);</w:t>
      </w:r>
    </w:p>
    <w:p w14:paraId="48C7A324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3) защита от необдуманных действий, которые могут привести к потере информации;</w:t>
      </w:r>
    </w:p>
    <w:p w14:paraId="2DCA86A1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4) тщательно продуманная система ведения человеко-машинного диалога (корректность заданий и оценивание результатов работы).</w:t>
      </w:r>
    </w:p>
    <w:p w14:paraId="4D9B98AB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Задание 1. Составьте тест по </w:t>
      </w:r>
      <w:proofErr w:type="spellStart"/>
      <w:r w:rsidRPr="00AF13F2">
        <w:rPr>
          <w:rFonts w:ascii="Times New Roman" w:hAnsi="Times New Roman"/>
          <w:sz w:val="20"/>
          <w:szCs w:val="20"/>
        </w:rPr>
        <w:t>морфемике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русского языка.</w:t>
      </w:r>
    </w:p>
    <w:p w14:paraId="653CAB37" w14:textId="77777777" w:rsid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2. Составьте тест по словообразованию русского языка.</w:t>
      </w:r>
    </w:p>
    <w:p w14:paraId="638147AD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71A7AADC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</w:p>
    <w:p w14:paraId="4852B328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AFDB7A" w14:textId="77777777" w:rsidR="007835E6" w:rsidRPr="0022143D" w:rsidRDefault="00831754" w:rsidP="007835E6">
      <w:pPr>
        <w:spacing w:after="0" w:line="240" w:lineRule="auto"/>
        <w:jc w:val="both"/>
        <w:rPr>
          <w:rFonts w:ascii="Times New Roman" w:hAnsi="Times New Roman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Тема 3. 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r w:rsidR="007835E6" w:rsidRPr="0022143D">
        <w:rPr>
          <w:rFonts w:ascii="Times New Roman" w:hAnsi="Times New Roman"/>
        </w:rPr>
        <w:t>Дидактические принципы построения аудио-, видео-, компьютерных пособий.</w:t>
      </w:r>
    </w:p>
    <w:p w14:paraId="208397E9" w14:textId="77777777" w:rsidR="00AF13F2" w:rsidRPr="00AF13F2" w:rsidRDefault="00AF13F2" w:rsidP="007835E6">
      <w:p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73678F2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66EB85E9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747D2511" w14:textId="77777777" w:rsidR="00831754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0003ECD3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1)  Принципы</w:t>
      </w:r>
      <w:r w:rsidR="008111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111A9">
        <w:rPr>
          <w:rFonts w:ascii="Times New Roman" w:hAnsi="Times New Roman"/>
          <w:sz w:val="20"/>
          <w:szCs w:val="20"/>
        </w:rPr>
        <w:t xml:space="preserve">построения </w:t>
      </w:r>
      <w:r w:rsidRPr="00AF13F2">
        <w:rPr>
          <w:rFonts w:ascii="Times New Roman" w:hAnsi="Times New Roman"/>
          <w:sz w:val="20"/>
          <w:szCs w:val="20"/>
        </w:rPr>
        <w:t xml:space="preserve"> </w:t>
      </w:r>
      <w:r w:rsidR="00441BC8">
        <w:rPr>
          <w:rFonts w:ascii="Times New Roman" w:hAnsi="Times New Roman"/>
          <w:sz w:val="20"/>
          <w:szCs w:val="20"/>
        </w:rPr>
        <w:t>электронных</w:t>
      </w:r>
      <w:proofErr w:type="gramEnd"/>
      <w:r w:rsidR="00441BC8">
        <w:rPr>
          <w:rFonts w:ascii="Times New Roman" w:hAnsi="Times New Roman"/>
          <w:sz w:val="20"/>
          <w:szCs w:val="20"/>
        </w:rPr>
        <w:t xml:space="preserve"> </w:t>
      </w:r>
      <w:r w:rsidRPr="00AF13F2">
        <w:rPr>
          <w:rFonts w:ascii="Times New Roman" w:hAnsi="Times New Roman"/>
          <w:sz w:val="20"/>
          <w:szCs w:val="20"/>
        </w:rPr>
        <w:t>программ тренировочных и контролирующих;</w:t>
      </w:r>
    </w:p>
    <w:p w14:paraId="31A100A4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2)  Принципы </w:t>
      </w:r>
      <w:proofErr w:type="gramStart"/>
      <w:r w:rsidR="008111A9">
        <w:rPr>
          <w:rFonts w:ascii="Times New Roman" w:hAnsi="Times New Roman"/>
          <w:sz w:val="20"/>
          <w:szCs w:val="20"/>
        </w:rPr>
        <w:t xml:space="preserve">построения  </w:t>
      </w:r>
      <w:r w:rsidR="00441BC8">
        <w:rPr>
          <w:rFonts w:ascii="Times New Roman" w:hAnsi="Times New Roman"/>
          <w:sz w:val="20"/>
          <w:szCs w:val="20"/>
        </w:rPr>
        <w:t>электронных</w:t>
      </w:r>
      <w:proofErr w:type="gramEnd"/>
      <w:r w:rsidR="00441BC8">
        <w:rPr>
          <w:rFonts w:ascii="Times New Roman" w:hAnsi="Times New Roman"/>
          <w:sz w:val="20"/>
          <w:szCs w:val="20"/>
        </w:rPr>
        <w:t xml:space="preserve"> </w:t>
      </w:r>
      <w:r w:rsidRPr="00AF13F2">
        <w:rPr>
          <w:rFonts w:ascii="Times New Roman" w:hAnsi="Times New Roman"/>
          <w:sz w:val="20"/>
          <w:szCs w:val="20"/>
        </w:rPr>
        <w:t>программ наставнических;</w:t>
      </w:r>
    </w:p>
    <w:p w14:paraId="08A270F2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3)  </w:t>
      </w:r>
      <w:proofErr w:type="gramStart"/>
      <w:r w:rsidRPr="00AF13F2">
        <w:rPr>
          <w:rFonts w:ascii="Times New Roman" w:hAnsi="Times New Roman"/>
          <w:sz w:val="20"/>
          <w:szCs w:val="20"/>
        </w:rPr>
        <w:t xml:space="preserve">Принципы </w:t>
      </w:r>
      <w:r w:rsidR="008111A9">
        <w:rPr>
          <w:rFonts w:ascii="Times New Roman" w:hAnsi="Times New Roman"/>
          <w:sz w:val="20"/>
          <w:szCs w:val="20"/>
        </w:rPr>
        <w:t xml:space="preserve"> построения</w:t>
      </w:r>
      <w:proofErr w:type="gramEnd"/>
      <w:r w:rsidR="008111A9">
        <w:rPr>
          <w:rFonts w:ascii="Times New Roman" w:hAnsi="Times New Roman"/>
          <w:sz w:val="20"/>
          <w:szCs w:val="20"/>
        </w:rPr>
        <w:t xml:space="preserve">  </w:t>
      </w:r>
      <w:r w:rsidR="00441BC8">
        <w:rPr>
          <w:rFonts w:ascii="Times New Roman" w:hAnsi="Times New Roman"/>
          <w:sz w:val="20"/>
          <w:szCs w:val="20"/>
        </w:rPr>
        <w:t xml:space="preserve">электронных </w:t>
      </w:r>
      <w:r w:rsidRPr="00AF13F2">
        <w:rPr>
          <w:rFonts w:ascii="Times New Roman" w:hAnsi="Times New Roman"/>
          <w:sz w:val="20"/>
          <w:szCs w:val="20"/>
        </w:rPr>
        <w:t>программ имитационных и моделирующих;</w:t>
      </w:r>
    </w:p>
    <w:p w14:paraId="5AD39B4A" w14:textId="77777777" w:rsidR="00AF13F2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4)  </w:t>
      </w:r>
      <w:proofErr w:type="gramStart"/>
      <w:r w:rsidRPr="00AF13F2">
        <w:rPr>
          <w:rFonts w:ascii="Times New Roman" w:hAnsi="Times New Roman"/>
          <w:sz w:val="20"/>
          <w:szCs w:val="20"/>
        </w:rPr>
        <w:t xml:space="preserve">Принципы </w:t>
      </w:r>
      <w:r w:rsidR="008111A9">
        <w:rPr>
          <w:rFonts w:ascii="Times New Roman" w:hAnsi="Times New Roman"/>
          <w:sz w:val="20"/>
          <w:szCs w:val="20"/>
        </w:rPr>
        <w:t xml:space="preserve"> построения</w:t>
      </w:r>
      <w:proofErr w:type="gramEnd"/>
      <w:r w:rsidR="008111A9">
        <w:rPr>
          <w:rFonts w:ascii="Times New Roman" w:hAnsi="Times New Roman"/>
          <w:sz w:val="20"/>
          <w:szCs w:val="20"/>
        </w:rPr>
        <w:t xml:space="preserve">  </w:t>
      </w:r>
      <w:r w:rsidR="00441BC8">
        <w:rPr>
          <w:rFonts w:ascii="Times New Roman" w:hAnsi="Times New Roman"/>
          <w:sz w:val="20"/>
          <w:szCs w:val="20"/>
        </w:rPr>
        <w:t xml:space="preserve">электронных </w:t>
      </w:r>
      <w:r w:rsidRPr="00AF13F2">
        <w:rPr>
          <w:rFonts w:ascii="Times New Roman" w:hAnsi="Times New Roman"/>
          <w:sz w:val="20"/>
          <w:szCs w:val="20"/>
        </w:rPr>
        <w:t>программ развивающих игр.</w:t>
      </w:r>
    </w:p>
    <w:p w14:paraId="02F93DE4" w14:textId="77777777" w:rsid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3F2">
        <w:rPr>
          <w:rFonts w:ascii="Times New Roman" w:hAnsi="Times New Roman"/>
          <w:sz w:val="20"/>
          <w:szCs w:val="20"/>
        </w:rPr>
        <w:t>Задание .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Составьте тест по морфологии (именные части </w:t>
      </w:r>
      <w:proofErr w:type="gramStart"/>
      <w:r w:rsidRPr="00AF13F2">
        <w:rPr>
          <w:rFonts w:ascii="Times New Roman" w:hAnsi="Times New Roman"/>
          <w:sz w:val="20"/>
          <w:szCs w:val="20"/>
        </w:rPr>
        <w:t>речи)  русского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языка.</w:t>
      </w:r>
    </w:p>
    <w:p w14:paraId="2EC80116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49DE77BE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</w:p>
    <w:p w14:paraId="76A4A131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C8C798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4.</w:t>
      </w:r>
      <w:r w:rsidRPr="00AF13F2">
        <w:rPr>
          <w:rFonts w:ascii="Times New Roman" w:hAnsi="Times New Roman"/>
          <w:sz w:val="20"/>
          <w:szCs w:val="20"/>
        </w:rPr>
        <w:t xml:space="preserve"> Дидактические возможности использования </w:t>
      </w:r>
      <w:r w:rsidR="008111A9">
        <w:rPr>
          <w:rFonts w:ascii="Times New Roman" w:hAnsi="Times New Roman"/>
          <w:sz w:val="20"/>
          <w:szCs w:val="20"/>
        </w:rPr>
        <w:t xml:space="preserve">электронных </w:t>
      </w:r>
      <w:r w:rsidRPr="00AF13F2">
        <w:rPr>
          <w:rFonts w:ascii="Times New Roman" w:hAnsi="Times New Roman"/>
          <w:sz w:val="20"/>
          <w:szCs w:val="20"/>
        </w:rPr>
        <w:t>пособий в процессе обучения русскому языку.</w:t>
      </w:r>
    </w:p>
    <w:p w14:paraId="459DD02F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52487D3B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41F91853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0C270478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4FE31AAD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Типология аудиовизуальных материалов (пособий).</w:t>
      </w:r>
    </w:p>
    <w:p w14:paraId="568349B2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Электронные учебники, </w:t>
      </w:r>
    </w:p>
    <w:p w14:paraId="05AF0C42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Электронные репетиторы,</w:t>
      </w:r>
    </w:p>
    <w:p w14:paraId="2775E43E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Электронные обучающие программы, тренажеры,</w:t>
      </w:r>
    </w:p>
    <w:p w14:paraId="70C1F510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Сайты в Интернете по русскому языку, </w:t>
      </w:r>
    </w:p>
    <w:p w14:paraId="5BE35F25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Презентации по русскому языку, </w:t>
      </w:r>
    </w:p>
    <w:p w14:paraId="3CC603DB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Тесты (по филологии и разделам школьного курса русского языка), </w:t>
      </w:r>
    </w:p>
    <w:p w14:paraId="138EB43D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Игровые комплексы.</w:t>
      </w:r>
    </w:p>
    <w:p w14:paraId="64A54D2B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Задание 1. Составьте тест по морфологии (глагольные части </w:t>
      </w:r>
      <w:proofErr w:type="gramStart"/>
      <w:r w:rsidRPr="00AF13F2">
        <w:rPr>
          <w:rFonts w:ascii="Times New Roman" w:hAnsi="Times New Roman"/>
          <w:sz w:val="20"/>
          <w:szCs w:val="20"/>
        </w:rPr>
        <w:t>речи)  русского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языка.</w:t>
      </w:r>
    </w:p>
    <w:p w14:paraId="348E4FA0" w14:textId="77777777" w:rsidR="00831754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2. Составьте тест по синтаксису простого предложения русского языка.</w:t>
      </w:r>
    </w:p>
    <w:p w14:paraId="52918145" w14:textId="77777777" w:rsidR="007835E6" w:rsidRPr="00AF13F2" w:rsidRDefault="007835E6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Задание 3. Составьте презентацию по морфологии.</w:t>
      </w:r>
    </w:p>
    <w:p w14:paraId="33190D3B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631D701D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Практическое занятие</w:t>
      </w:r>
    </w:p>
    <w:p w14:paraId="7B630703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110EF4F" w14:textId="77777777" w:rsidR="00831754" w:rsidRPr="00AF13F2" w:rsidRDefault="00831754" w:rsidP="00831754">
      <w:pPr>
        <w:spacing w:after="0" w:line="240" w:lineRule="auto"/>
        <w:ind w:firstLine="1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5.</w:t>
      </w:r>
      <w:r w:rsidRPr="00AF13F2">
        <w:rPr>
          <w:rFonts w:ascii="Times New Roman" w:hAnsi="Times New Roman"/>
          <w:sz w:val="20"/>
          <w:szCs w:val="20"/>
        </w:rPr>
        <w:t xml:space="preserve"> Интерактивные технологии обучения</w:t>
      </w:r>
    </w:p>
    <w:p w14:paraId="21B96EDC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61DEBA7F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38A58C6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4208255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4D8D0685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Интерактивный – основанный на двухсторонней связи между зрителем (слушателем, пользователем) и центральным узлом какой-либо системы (телестудии, радиостанции, компьютером).</w:t>
      </w:r>
    </w:p>
    <w:p w14:paraId="363FF196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Два режима информационного обмена в глобальных сетях: диалоговый (режим реального времени, режим </w:t>
      </w:r>
      <w:proofErr w:type="gramStart"/>
      <w:r w:rsidRPr="00AF13F2">
        <w:rPr>
          <w:rFonts w:ascii="Times New Roman" w:hAnsi="Times New Roman"/>
          <w:sz w:val="20"/>
          <w:szCs w:val="20"/>
        </w:rPr>
        <w:t>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>); пакетный (режим оф-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r w:rsidRPr="00AF13F2">
        <w:rPr>
          <w:rFonts w:ascii="Times New Roman" w:hAnsi="Times New Roman"/>
          <w:sz w:val="20"/>
          <w:szCs w:val="20"/>
        </w:rPr>
        <w:t>).</w:t>
      </w:r>
    </w:p>
    <w:p w14:paraId="4E23D617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3F2">
        <w:rPr>
          <w:rFonts w:ascii="Times New Roman" w:hAnsi="Times New Roman"/>
          <w:sz w:val="20"/>
          <w:szCs w:val="20"/>
        </w:rPr>
        <w:t>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>: диктанты, Интернет-олимпиада по русскому языку, развлекательного рубрики («Ошибки в школьных сочинениях», «Основные орфографические и пунктуационные правила в стихах»), 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– тестирование.</w:t>
      </w:r>
    </w:p>
    <w:p w14:paraId="4FD91EF3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3F2">
        <w:rPr>
          <w:rFonts w:ascii="Times New Roman" w:hAnsi="Times New Roman"/>
          <w:sz w:val="20"/>
          <w:szCs w:val="20"/>
        </w:rPr>
        <w:t>Оф-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>: при невозможности обеспечить работу в режиме 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(непосредственно на уроке) – скопировать материалы на жесткий диск.</w:t>
      </w:r>
    </w:p>
    <w:p w14:paraId="57852E03" w14:textId="77777777" w:rsidR="00831754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Задание. Составьте тест по синтаксису сложного предложения русского языка.</w:t>
      </w:r>
    </w:p>
    <w:p w14:paraId="2B430BD9" w14:textId="77777777" w:rsidR="00AF13F2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462A46BE" w14:textId="77777777" w:rsidR="00E43903" w:rsidRPr="00AF13F2" w:rsidRDefault="00E43903" w:rsidP="00AF13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lastRenderedPageBreak/>
        <w:t>5.ПЕРЕЧЕНЬ УЧЕБНО-МЕТОДИЧЕСКОГО ОБЕСПЕЧЕНИЯ ДЛЯ САМОСТОЯТЕЛЬНОЙ РАБОТЫ ОБУЧАЮЩИХСЯ ПО ДИСЦИПЛИНЕ (МОДУЛЮ)</w:t>
      </w:r>
    </w:p>
    <w:p w14:paraId="5EE8C8BA" w14:textId="77777777" w:rsidR="00E43903" w:rsidRPr="00AF13F2" w:rsidRDefault="00E43903" w:rsidP="00AF13F2">
      <w:pPr>
        <w:pStyle w:val="af0"/>
        <w:tabs>
          <w:tab w:val="num" w:pos="1210"/>
        </w:tabs>
        <w:spacing w:after="0" w:line="240" w:lineRule="auto"/>
        <w:ind w:left="0" w:firstLine="770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Целью</w:t>
      </w:r>
      <w:r w:rsidRPr="00AF13F2">
        <w:rPr>
          <w:rFonts w:ascii="Times New Roman" w:hAnsi="Times New Roman"/>
          <w:sz w:val="20"/>
          <w:szCs w:val="20"/>
        </w:rPr>
        <w:t xml:space="preserve"> самостоятельной учебной работы студентов является закрепление, расширение и углубление содержания материала лекционных и практических занятий, </w:t>
      </w:r>
      <w:proofErr w:type="gramStart"/>
      <w:r w:rsidRPr="00AF13F2">
        <w:rPr>
          <w:rFonts w:ascii="Times New Roman" w:hAnsi="Times New Roman"/>
          <w:sz w:val="20"/>
          <w:szCs w:val="20"/>
        </w:rPr>
        <w:t>установление  связи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теоретических знаний с конкретным применением их на практике.</w:t>
      </w:r>
    </w:p>
    <w:p w14:paraId="23698261" w14:textId="77777777" w:rsidR="00E43903" w:rsidRPr="00AF13F2" w:rsidRDefault="00E43903" w:rsidP="00AF13F2">
      <w:pPr>
        <w:pStyle w:val="af0"/>
        <w:tabs>
          <w:tab w:val="num" w:pos="1210"/>
        </w:tabs>
        <w:spacing w:after="0" w:line="240" w:lineRule="auto"/>
        <w:ind w:left="0" w:firstLine="770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Задачами</w:t>
      </w:r>
      <w:r w:rsidRPr="00AF13F2">
        <w:rPr>
          <w:rFonts w:ascii="Times New Roman" w:hAnsi="Times New Roman"/>
          <w:sz w:val="20"/>
          <w:szCs w:val="20"/>
        </w:rPr>
        <w:t xml:space="preserve"> самостоятельной учебной работы </w:t>
      </w:r>
      <w:proofErr w:type="gramStart"/>
      <w:r w:rsidRPr="00AF13F2">
        <w:rPr>
          <w:rFonts w:ascii="Times New Roman" w:hAnsi="Times New Roman"/>
          <w:sz w:val="20"/>
          <w:szCs w:val="20"/>
        </w:rPr>
        <w:t>студентов  выступают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: </w:t>
      </w:r>
    </w:p>
    <w:p w14:paraId="21BB91EA" w14:textId="77777777" w:rsidR="00E43903" w:rsidRPr="00AF13F2" w:rsidRDefault="00E43903" w:rsidP="00DB1259">
      <w:pPr>
        <w:numPr>
          <w:ilvl w:val="1"/>
          <w:numId w:val="2"/>
        </w:numPr>
        <w:tabs>
          <w:tab w:val="num" w:pos="1260"/>
        </w:tabs>
        <w:suppressAutoHyphens/>
        <w:autoSpaceDN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color w:val="000000"/>
          <w:sz w:val="20"/>
          <w:szCs w:val="20"/>
        </w:rPr>
        <w:t>развитие способностей к самостоятельному поиску, сбору, восприятию, обобщению и анализу информации, необходимой при решении профессиональных задач;</w:t>
      </w:r>
    </w:p>
    <w:p w14:paraId="33D98D35" w14:textId="77777777" w:rsidR="00E43903" w:rsidRPr="00AF13F2" w:rsidRDefault="00E43903" w:rsidP="00DB1259">
      <w:pPr>
        <w:numPr>
          <w:ilvl w:val="1"/>
          <w:numId w:val="2"/>
        </w:numPr>
        <w:tabs>
          <w:tab w:val="num" w:pos="1260"/>
        </w:tabs>
        <w:suppressAutoHyphens/>
        <w:autoSpaceDN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color w:val="000000"/>
          <w:sz w:val="20"/>
          <w:szCs w:val="20"/>
        </w:rPr>
        <w:t>развитие исследовательских навыков, культуры научного исследования, критического мышления и творческих способностей студентов;</w:t>
      </w:r>
    </w:p>
    <w:p w14:paraId="3C0B03DE" w14:textId="77777777" w:rsidR="00E43903" w:rsidRPr="00AF13F2" w:rsidRDefault="00E43903" w:rsidP="00DB1259">
      <w:pPr>
        <w:numPr>
          <w:ilvl w:val="1"/>
          <w:numId w:val="2"/>
        </w:numPr>
        <w:tabs>
          <w:tab w:val="num" w:pos="1260"/>
        </w:tabs>
        <w:suppressAutoHyphens/>
        <w:autoSpaceDN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color w:val="000000"/>
          <w:sz w:val="20"/>
          <w:szCs w:val="20"/>
        </w:rPr>
        <w:t xml:space="preserve">развитие способности к рефлексии, мотивации саморазвития и самореализации. </w:t>
      </w:r>
    </w:p>
    <w:p w14:paraId="0DA03EC8" w14:textId="77777777" w:rsidR="00E43903" w:rsidRPr="00AF13F2" w:rsidRDefault="00E43903" w:rsidP="00AF13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          Содержание самостоятельной работы студентов, рекомендации к ее выполнению, формы отчетности.</w:t>
      </w:r>
    </w:p>
    <w:p w14:paraId="57953E0B" w14:textId="77777777" w:rsidR="00E43903" w:rsidRPr="00AF13F2" w:rsidRDefault="00E43903" w:rsidP="00AF13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самостоятельной работы:</w:t>
      </w:r>
    </w:p>
    <w:p w14:paraId="137A1F77" w14:textId="77777777" w:rsidR="00E43903" w:rsidRPr="00AF13F2" w:rsidRDefault="00E43903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поиск источников по темам лекционного курса, их изучение (конспектирование, реферирование, </w:t>
      </w:r>
      <w:proofErr w:type="spellStart"/>
      <w:r w:rsidRPr="00AF13F2">
        <w:rPr>
          <w:rFonts w:ascii="Times New Roman" w:hAnsi="Times New Roman"/>
          <w:sz w:val="20"/>
          <w:szCs w:val="20"/>
        </w:rPr>
        <w:t>тезирование</w:t>
      </w:r>
      <w:proofErr w:type="spellEnd"/>
      <w:r w:rsidRPr="00AF13F2">
        <w:rPr>
          <w:rFonts w:ascii="Times New Roman" w:hAnsi="Times New Roman"/>
          <w:sz w:val="20"/>
          <w:szCs w:val="20"/>
        </w:rPr>
        <w:t>) составление картотеки; поиск материалов в Интернете, составление «Методической копилки».</w:t>
      </w:r>
    </w:p>
    <w:p w14:paraId="4F15C82F" w14:textId="77777777" w:rsidR="00E43903" w:rsidRPr="00AF13F2" w:rsidRDefault="00E43903" w:rsidP="00AF13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Рекомендации к ее выполнению: примерный план работы (общая характеристика источника; изложение содержания: план, тезисы, конспект; иллюстративный материал: наиболее яркие примеры).</w:t>
      </w:r>
    </w:p>
    <w:p w14:paraId="11AD9682" w14:textId="77777777" w:rsidR="00E43903" w:rsidRPr="00AF13F2" w:rsidRDefault="00E43903" w:rsidP="00AF13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Формы отчетности: индивидуальные отчеты (собеседование</w:t>
      </w:r>
      <w:proofErr w:type="gramStart"/>
      <w:r w:rsidRPr="00AF13F2">
        <w:rPr>
          <w:rFonts w:ascii="Times New Roman" w:hAnsi="Times New Roman"/>
          <w:sz w:val="20"/>
          <w:szCs w:val="20"/>
        </w:rPr>
        <w:t>),  выступления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с сообщениями на занятиях.</w:t>
      </w:r>
    </w:p>
    <w:p w14:paraId="4B73AE2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EBE49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1</w:t>
      </w:r>
    </w:p>
    <w:p w14:paraId="07ADE62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Мультимедийные пособия. Электронный учебник «Тесты по орфографии» серии 1С: Репетитор.</w:t>
      </w:r>
    </w:p>
    <w:p w14:paraId="35622EF8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</w:t>
      </w:r>
    </w:p>
    <w:p w14:paraId="12B0B5AA" w14:textId="77777777" w:rsidR="00E43903" w:rsidRPr="00AF13F2" w:rsidRDefault="00E43903" w:rsidP="00DB125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Познакомить студентов с разнообразными мультимедийными пособиями, необходимыми для работы на уроках русского языка.</w:t>
      </w:r>
    </w:p>
    <w:p w14:paraId="2035FEDF" w14:textId="77777777" w:rsidR="00E43903" w:rsidRPr="00AF13F2" w:rsidRDefault="00E43903" w:rsidP="00DB125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Познакомить студентов с авторитетными и проверенными электронными программами по русскому языку.</w:t>
      </w:r>
    </w:p>
    <w:p w14:paraId="527F68C2" w14:textId="77777777" w:rsidR="00E43903" w:rsidRPr="00AF13F2" w:rsidRDefault="00E43903" w:rsidP="00DB125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компьютерным диском «Тесты по орфографии» серии 1С: Репетитор.</w:t>
      </w:r>
    </w:p>
    <w:p w14:paraId="7CE2B9B5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20FB4FC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6430B5BF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Познакомить студентов с разнообразными мультимедийными пособиями, необходимыми для работы на уроках русского языка: «Тесты по орфографии» Издатель 1С: Репетитор, «Тесты по пунктуации». Издатель 1С: Репетитор, «Фраза». Издатель «Новый диск», «Курс русского языка» (базовый). Издатель «Медиа – Хаус», «Русский язык + Варианты ЕГЭ». Издатель 1С: Репетитор и др.</w:t>
      </w:r>
    </w:p>
    <w:p w14:paraId="3BB95786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компьютерным диском «Тесты по орфографии» серии 1С: Репетитор. Контроль и диагностика знаний.</w:t>
      </w:r>
    </w:p>
    <w:p w14:paraId="505F822D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7B11D1A9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75A52E03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E31F66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занятия: студенты непосредственно знакомятся с особенностями электронных пособий, работают с диском «Тесты по орфографии» серии 1С: Репетитор, выполняют задание по орфографии,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при прохождении тестов. Выявление плюсов и минусов электронного учебника «Тесты по орфографии» серии 1С: Репетитор.</w:t>
      </w:r>
    </w:p>
    <w:p w14:paraId="1038851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студентов умеет проводить комплексную экспертизу мультимедийных пособий, имеют опыт работы с диском «Тесты по орфографии» серии 1С: Репетитор.</w:t>
      </w:r>
    </w:p>
    <w:p w14:paraId="63559E1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669DB130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4AA3756C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7BDC9B27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59392F16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01D04C04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2F00F3F2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529B5120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2B840AAC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039A3E5B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4F56E2AE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42FAD6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2.</w:t>
      </w:r>
    </w:p>
    <w:p w14:paraId="4B9DC47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Электронный учебник «Тесты по пунктуации» серии 1С: Репетитор.</w:t>
      </w:r>
    </w:p>
    <w:p w14:paraId="7E8742E6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компьютерным диском «Тесты по пунктуации» серии 1С: Репетитор.</w:t>
      </w:r>
    </w:p>
    <w:p w14:paraId="261E75CE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799A2A3D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2A534E2A" w14:textId="77777777" w:rsidR="00E43903" w:rsidRPr="00AF13F2" w:rsidRDefault="00E43903" w:rsidP="00DB1259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>Работа с компьютерным диском «Тесты по пунктуации» серии 1С: Репетитор. Контроль и диагностика знаний.</w:t>
      </w:r>
    </w:p>
    <w:p w14:paraId="58EA593A" w14:textId="77777777" w:rsidR="00E43903" w:rsidRPr="00AF13F2" w:rsidRDefault="00E43903" w:rsidP="00DB1259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316DFA36" w14:textId="77777777" w:rsidR="00E43903" w:rsidRPr="00AF13F2" w:rsidRDefault="00E43903" w:rsidP="00DB1259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6324B1EC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занятия: студенты работают с диском «Тесты по пунктуации» серии 1С: Репетитор, выполняют задания по пунктуации,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при прохождении тестов. Выявление плюсов и минусов электронного учебника «Тесты по пунктуации» серии 1С: Репетитор.</w:t>
      </w:r>
    </w:p>
    <w:p w14:paraId="11CA8F7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диском «Тесты по пунктуации» серии 1С: Репетитор.</w:t>
      </w:r>
    </w:p>
    <w:p w14:paraId="22ED9A53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10462571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6E1717DF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06FBAC38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000A8A88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2F714100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26D75C51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«Информатик»;</w:t>
      </w:r>
    </w:p>
    <w:p w14:paraId="2EFD6332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49D351DA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4AF7E61F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2344098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2D7654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3.</w:t>
      </w:r>
    </w:p>
    <w:p w14:paraId="5F212D8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Электронная обучающая программа-тренажер по русскому языку «Фраза».</w:t>
      </w:r>
    </w:p>
    <w:p w14:paraId="16DCC36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электронной обучающей программой-тренажером по русскому языку «Фраза».</w:t>
      </w:r>
    </w:p>
    <w:p w14:paraId="2E401537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6B7AA29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5ABB685F" w14:textId="77777777" w:rsidR="00E43903" w:rsidRPr="00AF13F2" w:rsidRDefault="00E43903" w:rsidP="00DB1259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электронной обучающей программой-тренажером по русскому языку «Фраза». Контроль и диагностика знаний.</w:t>
      </w:r>
    </w:p>
    <w:p w14:paraId="629FDA4E" w14:textId="77777777" w:rsidR="00E43903" w:rsidRPr="00AF13F2" w:rsidRDefault="00E43903" w:rsidP="00DB1259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2986BB5A" w14:textId="77777777" w:rsidR="00E43903" w:rsidRPr="00AF13F2" w:rsidRDefault="00E43903" w:rsidP="00DB1259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30CE3D7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Содержание занятия: студенты работают с электронной обучающей программой-тренажером по русскому языку «Фраза», выполняют упражнения и задания к ним,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</w:t>
      </w:r>
      <w:proofErr w:type="gramStart"/>
      <w:r w:rsidRPr="00AF13F2">
        <w:rPr>
          <w:rFonts w:ascii="Times New Roman" w:hAnsi="Times New Roman"/>
          <w:sz w:val="20"/>
          <w:szCs w:val="20"/>
        </w:rPr>
        <w:t>при прохождение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тестов. Выявление плюсов и минусов электронной обучающей программы-тренажера по русскому языку «Фраза».</w:t>
      </w:r>
    </w:p>
    <w:p w14:paraId="7317F868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электронной обучающей программой-тренажером по русскому языку «Фраза».</w:t>
      </w:r>
    </w:p>
    <w:p w14:paraId="79A19E3F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4840C974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787D36A3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76A600B3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5975CC0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17215C9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75EA1F90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31C9CA2E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255E0BB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23F476D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</w:t>
      </w:r>
    </w:p>
    <w:p w14:paraId="748036F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C9EDF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4.</w:t>
      </w:r>
    </w:p>
    <w:p w14:paraId="5EBBBC6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Электронный репетитор-тренажер «Курс русского языка» (базовый). Издатель «Медиа – Хаус».</w:t>
      </w:r>
    </w:p>
    <w:p w14:paraId="6336BB5D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электронным обучающим репетитором-тренажером «Курс русского языка» (базовый). Издатель «Медиа – Хаус»</w:t>
      </w:r>
    </w:p>
    <w:p w14:paraId="45BECEB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440D9DA5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5965A83E" w14:textId="77777777" w:rsidR="00E43903" w:rsidRPr="00AF13F2" w:rsidRDefault="00E43903" w:rsidP="00DB125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электронным обучающим репетитором-тренажером «Курс русского языка». Контроль и диагностика знаний.</w:t>
      </w:r>
    </w:p>
    <w:p w14:paraId="2BF4428B" w14:textId="77777777" w:rsidR="00E43903" w:rsidRPr="00AF13F2" w:rsidRDefault="00E43903" w:rsidP="00DB125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54A9972D" w14:textId="77777777" w:rsidR="00E43903" w:rsidRPr="00AF13F2" w:rsidRDefault="00E43903" w:rsidP="00DB125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09197A8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Содержание занятия: студенты работают с электронным обучающим репетитором-тренажером «Курс русского языка», выполняют упражнения и задания к ним, проверяют, на какой уровень подготовленности учащихся рассчитано данное учебное пособие, анализируют, насколько развита система помощи, насколько </w:t>
      </w:r>
      <w:r w:rsidRPr="00AF13F2">
        <w:rPr>
          <w:rFonts w:ascii="Times New Roman" w:hAnsi="Times New Roman"/>
          <w:sz w:val="20"/>
          <w:szCs w:val="20"/>
        </w:rPr>
        <w:lastRenderedPageBreak/>
        <w:t>корректно оценивание результатов работы учащегося при прохождении тестов. Выявление плюсов и минусов электронного обучающего репетитора-тренажера «Курс русского языка» (базовый). Издатель «Медиа – Хаус».</w:t>
      </w:r>
    </w:p>
    <w:p w14:paraId="317E7D7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электронным обучающим репетитором-тренажером «Курс русского языка» (базовый). Издатель «Медиа – Хаус».</w:t>
      </w:r>
    </w:p>
    <w:p w14:paraId="5C9EF6D8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5970AF68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53061B0C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2C487546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72C7D711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7792A2CE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4F7CADF3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7D2A1984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5321DFC7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5592B4D3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782FF33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91984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5</w:t>
      </w:r>
    </w:p>
    <w:p w14:paraId="068B06C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Электронный учебник «Русский язык + Варианты ЕГЭ». Издатель 1С: Репетитор.</w:t>
      </w:r>
    </w:p>
    <w:p w14:paraId="1E8EC75F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электронным учебником «Русский язык + Варианты ЕГЭ». Издатель 1С: Репетитор.</w:t>
      </w:r>
    </w:p>
    <w:p w14:paraId="6683564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57911E8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754C36B8" w14:textId="77777777" w:rsidR="00E43903" w:rsidRPr="00AF13F2" w:rsidRDefault="00E43903" w:rsidP="00DB1259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электронным учебником «Русский язык + Варианты ЕГЭ». Издатель 1С: Репетитор. Диагностическое и коррекционное тестирование, контроль за усвоением учебного материала.</w:t>
      </w:r>
    </w:p>
    <w:p w14:paraId="07DC145A" w14:textId="77777777" w:rsidR="00E43903" w:rsidRPr="00AF13F2" w:rsidRDefault="00E43903" w:rsidP="00DB1259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21057C91" w14:textId="77777777" w:rsidR="00E43903" w:rsidRPr="00AF13F2" w:rsidRDefault="00E43903" w:rsidP="00DB1259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6A887F2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занятия: студенты работают с электронным учебником «Русский язык + Варианты ЕГЭ». Издатель 1С: Репетитор, выполняют тесты,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при прохождении тестов. Выявление плюсов и минусов электронного пособия «Русский язык + Варианты ЕГЭ». Издатель 1С: Репетитор.</w:t>
      </w:r>
    </w:p>
    <w:p w14:paraId="1183932E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электронным пособием «Русский язык + Варианты ЕГЭ». Издатель 1С: Репетитор.</w:t>
      </w:r>
    </w:p>
    <w:p w14:paraId="7FB1F72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696413F2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3F5E1756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17B211B7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255E5A4C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2FBACDA8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2C707AC7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7222E87A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403D7566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10CDA53F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3C49178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18BEB5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58FAB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6</w:t>
      </w:r>
    </w:p>
    <w:p w14:paraId="7397644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Тема: Подготовка тестовых материалов по русскому языку с использованием компьютера: создание </w:t>
      </w:r>
      <w:r w:rsidRPr="00AF13F2">
        <w:rPr>
          <w:rFonts w:ascii="Times New Roman" w:hAnsi="Times New Roman"/>
          <w:i/>
          <w:sz w:val="20"/>
          <w:szCs w:val="20"/>
        </w:rPr>
        <w:t>презентаций</w:t>
      </w:r>
      <w:r w:rsidRPr="00AF13F2">
        <w:rPr>
          <w:rFonts w:ascii="Times New Roman" w:hAnsi="Times New Roman"/>
          <w:sz w:val="20"/>
          <w:szCs w:val="20"/>
        </w:rPr>
        <w:t xml:space="preserve"> по основным содержательным разделам учебного предмета «Русский язык».</w:t>
      </w:r>
    </w:p>
    <w:p w14:paraId="11EF9054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Цель: создание </w:t>
      </w:r>
      <w:r w:rsidRPr="00AF13F2">
        <w:rPr>
          <w:rFonts w:ascii="Times New Roman" w:hAnsi="Times New Roman"/>
          <w:i/>
          <w:sz w:val="20"/>
          <w:szCs w:val="20"/>
        </w:rPr>
        <w:t>презентаций</w:t>
      </w:r>
      <w:r w:rsidRPr="00AF13F2">
        <w:rPr>
          <w:rFonts w:ascii="Times New Roman" w:hAnsi="Times New Roman"/>
          <w:sz w:val="20"/>
          <w:szCs w:val="20"/>
        </w:rPr>
        <w:t xml:space="preserve"> по основным содержательным разделам учебного предмета «Русский язык», которые пригодятся учащимся при прохождении педагогической практики, а также в будущей педагогической деятельности.</w:t>
      </w:r>
    </w:p>
    <w:p w14:paraId="2E809C64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интерактивная доска.</w:t>
      </w:r>
    </w:p>
    <w:p w14:paraId="16FC72CF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6DCD37CD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Студенты выбирают одну из предложенных тем по какому-либо содержательному разделу учебного предмета «Русский язык» и, используя программу </w:t>
      </w:r>
      <w:proofErr w:type="spellStart"/>
      <w:r w:rsidRPr="00AF13F2">
        <w:rPr>
          <w:rFonts w:ascii="Times New Roman" w:hAnsi="Times New Roman"/>
          <w:sz w:val="20"/>
          <w:szCs w:val="20"/>
          <w:lang w:val="en-US"/>
        </w:rPr>
        <w:t>MicrosoftPowerPoint</w:t>
      </w:r>
      <w:proofErr w:type="spellEnd"/>
      <w:r w:rsidRPr="00AF13F2">
        <w:rPr>
          <w:rFonts w:ascii="Times New Roman" w:hAnsi="Times New Roman"/>
          <w:sz w:val="20"/>
          <w:szCs w:val="20"/>
        </w:rPr>
        <w:t>, создают презентацию.</w:t>
      </w:r>
    </w:p>
    <w:p w14:paraId="74E2B40C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Презентация должна отвечать следующим требованиям: количество слайдов равно 15; обязательно должны использоваться схемы, таблицы, иллюстрации; для сбора иллюстраций необходимо использовать ресурсы Интернет; материал должен подаваться лаконично; слайд не должен вмещать в себя большое количество информации; студентом должны применяться всевозможные эффекты для более интересной, увлекательной подачи материала.</w:t>
      </w:r>
    </w:p>
    <w:p w14:paraId="382224E0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Преподаватель контролирует создания презентации, помогает найти и исправить недостатки.</w:t>
      </w:r>
    </w:p>
    <w:p w14:paraId="10ED6A3D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Представление презентации на интерактивной доске.</w:t>
      </w:r>
    </w:p>
    <w:p w14:paraId="7F1156DC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>Подведение итогов занятия.</w:t>
      </w:r>
    </w:p>
    <w:p w14:paraId="573E38AC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имеет опыт создания презентаций по основным содержательным разделам учебного предмета «Русский язык», умеет пользоваться интерактивной доской.</w:t>
      </w:r>
    </w:p>
    <w:p w14:paraId="0910F6F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6ADF9C26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Астафьева О.С., Карпова С.В., Колоскова Т.А., Юсупова Н.Г. Использование инновационных технологий при подготовке к ЕГЭ по русскому языку. Учебно-методическое пособие. – Орехово-Зуево, МГОПИ, 2007, - 160с.</w:t>
      </w:r>
    </w:p>
    <w:p w14:paraId="1F765B03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Вакурова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О.Ф. Готовимся к единому государственному экзамену. Русский язык. – М.: Дрофа, 2006. – 71 с.</w:t>
      </w:r>
    </w:p>
    <w:p w14:paraId="1A8E49A6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Влодавская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Е.А. Русский язык. Эффективная методика. – М.: Издательство «Экзамен», 2006. – 319 с.</w:t>
      </w:r>
    </w:p>
    <w:p w14:paraId="5FAC2AB0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Золотарева И.В., Дмитриева Л.П., Егорова Н.В. Поурочные разработки по русскому языку: 11 класс: Традиционная система планирования уроков и методика преподавания с целью подготовки к ЕГЭ. – М.: </w:t>
      </w:r>
      <w:proofErr w:type="spellStart"/>
      <w:r w:rsidRPr="00AF13F2">
        <w:rPr>
          <w:rFonts w:ascii="Times New Roman" w:hAnsi="Times New Roman"/>
          <w:sz w:val="20"/>
          <w:szCs w:val="20"/>
        </w:rPr>
        <w:t>Вако</w:t>
      </w:r>
      <w:proofErr w:type="spellEnd"/>
      <w:r w:rsidRPr="00AF13F2">
        <w:rPr>
          <w:rFonts w:ascii="Times New Roman" w:hAnsi="Times New Roman"/>
          <w:sz w:val="20"/>
          <w:szCs w:val="20"/>
        </w:rPr>
        <w:t>, 2005. – 320 с.</w:t>
      </w:r>
    </w:p>
    <w:p w14:paraId="6AEE836B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Единственные реальные варианты заданий для подготовки к единому государственному экзамену. ЕГЭ-2007. Русский язык. М.: Федеральный центр тестирования, 2007. – 140 с.</w:t>
      </w:r>
    </w:p>
    <w:p w14:paraId="5B3485C6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Пучкова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Л.И. ЕГЭ 2007. Русский язык. Типовые тестовые задания. – М.: Издательство «Экзамен», 2007. – 111 с.</w:t>
      </w:r>
    </w:p>
    <w:p w14:paraId="08FCD7F9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Чуфистова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Е.В., Никитина Т.Г. ЕГЭ-2007. Русский язык. Тематические тестированные задания. М.: </w:t>
      </w:r>
      <w:proofErr w:type="spellStart"/>
      <w:r w:rsidRPr="00AF13F2">
        <w:rPr>
          <w:rFonts w:ascii="Times New Roman" w:hAnsi="Times New Roman"/>
          <w:sz w:val="20"/>
          <w:szCs w:val="20"/>
        </w:rPr>
        <w:t>Эксмо</w:t>
      </w:r>
      <w:proofErr w:type="spellEnd"/>
      <w:r w:rsidRPr="00AF13F2">
        <w:rPr>
          <w:rFonts w:ascii="Times New Roman" w:hAnsi="Times New Roman"/>
          <w:sz w:val="20"/>
          <w:szCs w:val="20"/>
        </w:rPr>
        <w:t>, 2007. – 120 с.</w:t>
      </w:r>
    </w:p>
    <w:p w14:paraId="66F6132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4A3CCE" w14:textId="77777777" w:rsidR="00E43903" w:rsidRPr="00AF13F2" w:rsidRDefault="00E43903" w:rsidP="00AF13F2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0B58B2" w14:textId="77777777" w:rsidR="00E43903" w:rsidRPr="00AF13F2" w:rsidRDefault="00E43903" w:rsidP="00AF13F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E565E6F" w14:textId="77777777" w:rsidR="00E43903" w:rsidRPr="00AF13F2" w:rsidRDefault="00E43903" w:rsidP="00AF13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6.ФОНД ОЦЕНОЧНЫХ СРЕДСТВ ДЛЯ ПРОВЕДЕНИЯ ПРОМЕЖУТОЧНОЙ АТТЕСТАЦИИ ОБУЧАЮЩИХСЯ ПО ДИСЦИПЛИНЕ (МОДУЛЮ) </w:t>
      </w:r>
    </w:p>
    <w:p w14:paraId="6271A3E3" w14:textId="77777777" w:rsidR="00E43903" w:rsidRPr="00AF13F2" w:rsidRDefault="00E43903" w:rsidP="00AF13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См. Приложение</w:t>
      </w:r>
    </w:p>
    <w:p w14:paraId="3CA92198" w14:textId="77777777" w:rsidR="00E43903" w:rsidRPr="00AF13F2" w:rsidRDefault="00E43903" w:rsidP="00AF13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7A8DCC" w14:textId="77777777" w:rsidR="00E43903" w:rsidRPr="000B15D7" w:rsidRDefault="00AF13F2" w:rsidP="00AF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7.</w:t>
      </w:r>
      <w:r w:rsidR="00E43903" w:rsidRPr="00AF13F2">
        <w:rPr>
          <w:rFonts w:ascii="Times New Roman" w:hAnsi="Times New Roman"/>
          <w:b/>
          <w:sz w:val="20"/>
          <w:szCs w:val="20"/>
        </w:rPr>
        <w:t>ПЕРЕЧЕНЬ ОСНОВНОЙ И ДОПОЛНИТЕЛЬНОЙ УЧЕБНОЙ ЛИТЕРАТУРЫ, НЕОБХОДИМОЙ ДЛЯ ОСВОЕНИЯ ДИСЦИПЛИНЫ</w:t>
      </w:r>
      <w:r w:rsidR="00E43903" w:rsidRPr="000B15D7">
        <w:rPr>
          <w:rFonts w:ascii="Times New Roman" w:hAnsi="Times New Roman"/>
          <w:b/>
          <w:sz w:val="24"/>
          <w:szCs w:val="24"/>
        </w:rPr>
        <w:t xml:space="preserve"> (МОДУЛЯ</w:t>
      </w:r>
    </w:p>
    <w:p w14:paraId="5B9EB32F" w14:textId="77777777" w:rsidR="00E43903" w:rsidRDefault="00E43903" w:rsidP="000B15D7">
      <w:pPr>
        <w:ind w:left="720"/>
        <w:rPr>
          <w:rFonts w:ascii="Times New Roman" w:hAnsi="Times New Roman"/>
          <w:b/>
          <w:sz w:val="24"/>
          <w:szCs w:val="24"/>
        </w:rPr>
      </w:pPr>
      <w:r w:rsidRPr="000B15D7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0B15D7">
        <w:rPr>
          <w:rFonts w:ascii="Times New Roman" w:hAnsi="Times New Roman"/>
          <w:b/>
          <w:sz w:val="24"/>
          <w:szCs w:val="24"/>
        </w:rPr>
        <w:t>7.1. Перечень основной литературы</w:t>
      </w:r>
    </w:p>
    <w:p w14:paraId="724CF760" w14:textId="77777777" w:rsidR="00403251" w:rsidRPr="008E56A4" w:rsidRDefault="00E43903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1. 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Иссерс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О.С. Интенсивный курс русского языка: 1000 тестов для подготовки к Всероссийскому тестированию и Единому государственному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экзамену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О.С. 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Иссерс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Н.А. Кузьмина. - 8-е изд., стер. -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2016. - 231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с.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табл. - ISBN 978-5-89349-564-5 ; То же [Электронный ресурс]. - URL: </w:t>
      </w:r>
      <w:hyperlink r:id="rId6" w:history="1">
        <w:r w:rsidR="00403251"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http://biblioclub.ru/index.php?page=book&amp;id=463768</w:t>
        </w:r>
      </w:hyperlink>
      <w:r w:rsidR="00403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DBB0DE5" w14:textId="77777777" w:rsidR="00E43903" w:rsidRDefault="00E43903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2. 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Беднарская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Л.Д. Современные технологии развития речи: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спецкурс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Л.Д. 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Беднарская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- 2-е изд., стер. -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2015. - 193 с. - 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. в кн. - ISBN 978-5-9765-1942-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8 ;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7" w:history="1">
        <w:r w:rsidR="00403251"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http://biblioclub.ru/index.php?page=book&amp;id=482529</w:t>
        </w:r>
      </w:hyperlink>
      <w:r w:rsidR="00403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0D2F2" w14:textId="77777777" w:rsidR="00403251" w:rsidRPr="00402236" w:rsidRDefault="00402236" w:rsidP="00403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Гольцова, Н.Г. Контрольные тесты: орфогра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фия и пунктуации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Н.Г. 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Гольцова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, И.В. 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Шамшин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- 7-е изд.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Русское слово — учебник, 2016. - 49 с. - (Инновационная школа). - ISBN 978-5-00092-458-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7 ;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8" w:history="1"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http://biblioclub.ru/index.php?page=book&amp;id=485490</w:t>
        </w:r>
      </w:hyperlink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C797611" w14:textId="77777777" w:rsidR="00E43903" w:rsidRDefault="00E43903" w:rsidP="00DB12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7BD">
        <w:rPr>
          <w:rFonts w:ascii="Times New Roman" w:hAnsi="Times New Roman"/>
          <w:b/>
          <w:sz w:val="24"/>
          <w:szCs w:val="24"/>
        </w:rPr>
        <w:t>Перечень дополнительной литературы</w:t>
      </w:r>
    </w:p>
    <w:p w14:paraId="2AB33016" w14:textId="77777777" w:rsidR="00403251" w:rsidRPr="00402236" w:rsidRDefault="00403251" w:rsidP="00403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Вакулина, Н.Е. Диктант как прием обучения орфографии, пунктуации, развития речи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учащихся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учебно-методическое пособие / Н.Е. Вакулина ; науч. ред. В.А. Кудряшова. - 4-е изд., стер.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2017. - 114 с. - 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 в кн. - ISBN 978-5-9765-1539-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0 ;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9" w:history="1"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http://biblioclub.ru/index.php?page=book&amp;id=364295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7488187" w14:textId="77777777" w:rsidR="00403251" w:rsidRDefault="00403251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обучения русскому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языку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Л.А. 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Араева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О.А. Булгакова, Э.С. Денисова и др. ; Министерство образования и науки Российской Федерации, Федеральное государственное бюджетное образовательное учреждение высшего 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образования «Кемеровский государственный университет».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Кемерово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Кемеровский государственный университет, 2018. - 390 с. - </w:t>
      </w:r>
      <w:proofErr w:type="spellStart"/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с. 345 - 359 - ISBN 978-5-8353-2290-9 ; То же [Электронный ресурс]. - URL: </w:t>
      </w:r>
      <w:hyperlink r:id="rId10" w:history="1"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http://biblioclub.ru/index.php?page=book&amp;id=495219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39DE118" w14:textId="77777777" w:rsidR="00403251" w:rsidRDefault="00403251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Павлова, Н.И. Руководство по выполнению заданий ЕГЭ по русскому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языку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Н.И. Павлова. - 2-е изд., 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2014. - 392 с. - 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 в кн. - ISBN 978-5-9765-2106-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3 ;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11" w:history="1"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http://biblioclub.ru/index.php?page=book&amp;id=482608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AD159BF" w14:textId="77777777" w:rsidR="00E43903" w:rsidRPr="00402236" w:rsidRDefault="00402236" w:rsidP="00402236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Селезнёва, Л.Б. Русская орфография: алгоритмизированные схемы, тесты,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упражнения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Л.Б. 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Селезнёва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- 3-е изд., стер. -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2016. - 353 с. - ISBN 978-5-9765-0134-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8 ;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12" w:history="1">
        <w:r w:rsidR="00403251" w:rsidRPr="008E56A4">
          <w:rPr>
            <w:rStyle w:val="a8"/>
            <w:rFonts w:ascii="Times New Roman" w:hAnsi="Times New Roman"/>
            <w:color w:val="auto"/>
            <w:sz w:val="24"/>
            <w:szCs w:val="24"/>
          </w:rPr>
          <w:t>http://biblioclub.ru/index.php?page=book&amp;id=482711</w:t>
        </w:r>
      </w:hyperlink>
      <w:r w:rsidR="00403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C6CA9F7" w14:textId="77777777" w:rsidR="00E47156" w:rsidRPr="00E47156" w:rsidRDefault="00E47156" w:rsidP="00E47156">
      <w:pPr>
        <w:rPr>
          <w:rFonts w:ascii="Times New Roman" w:hAnsi="Times New Roman"/>
          <w:b/>
          <w:sz w:val="20"/>
          <w:szCs w:val="20"/>
        </w:rPr>
      </w:pPr>
      <w:r w:rsidRPr="00E47156">
        <w:rPr>
          <w:rFonts w:ascii="Times New Roman" w:eastAsia="HiddenHorzOCR" w:hAnsi="Times New Roman"/>
          <w:b/>
          <w:sz w:val="20"/>
          <w:szCs w:val="20"/>
        </w:rPr>
        <w:t>8.ПЕРЕЧЕНЬ РЕСУРСОВ ИНФОРМАЦИОННО-ТЕЛЕКОММУНИКАЦИОННОЙ СЕТИ «ИНТЕРНЕТ», НЕОБХОДИМЫХ ДЛЯ ОСВОЕНИЯ ДИСЦИПЛИНЫ (МОДУЛЯ).</w:t>
      </w:r>
    </w:p>
    <w:p w14:paraId="0FC11757" w14:textId="77777777" w:rsidR="00E47156" w:rsidRPr="00E47156" w:rsidRDefault="00E47156" w:rsidP="00DB12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/>
          <w:sz w:val="20"/>
          <w:szCs w:val="20"/>
        </w:rPr>
      </w:pPr>
      <w:r w:rsidRPr="00E47156">
        <w:rPr>
          <w:rFonts w:ascii="Times New Roman" w:hAnsi="Times New Roman"/>
          <w:sz w:val="20"/>
          <w:szCs w:val="20"/>
        </w:rPr>
        <w:t xml:space="preserve">Словари и энциклопедии на Академике </w:t>
      </w:r>
      <w:hyperlink r:id="rId13" w:history="1">
        <w:r w:rsidRPr="00E47156">
          <w:rPr>
            <w:rStyle w:val="a8"/>
            <w:rFonts w:ascii="Times New Roman" w:hAnsi="Times New Roman"/>
            <w:sz w:val="20"/>
            <w:szCs w:val="20"/>
          </w:rPr>
          <w:t>http://dic.academic.ru</w:t>
        </w:r>
      </w:hyperlink>
    </w:p>
    <w:p w14:paraId="7DA91754" w14:textId="77777777" w:rsidR="00E47156" w:rsidRPr="00E47156" w:rsidRDefault="00E47156" w:rsidP="00DB1259">
      <w:pPr>
        <w:numPr>
          <w:ilvl w:val="0"/>
          <w:numId w:val="19"/>
        </w:numPr>
        <w:tabs>
          <w:tab w:val="left" w:pos="142"/>
        </w:tabs>
        <w:autoSpaceDN w:val="0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E47156">
        <w:rPr>
          <w:rFonts w:ascii="Times New Roman" w:hAnsi="Times New Roman"/>
          <w:sz w:val="20"/>
          <w:szCs w:val="20"/>
        </w:rPr>
        <w:t xml:space="preserve">Культура письменной речи </w:t>
      </w:r>
      <w:hyperlink r:id="rId14" w:history="1">
        <w:r w:rsidRPr="00E47156">
          <w:rPr>
            <w:rStyle w:val="a8"/>
            <w:rFonts w:ascii="Times New Roman" w:hAnsi="Times New Roman"/>
            <w:sz w:val="20"/>
            <w:szCs w:val="20"/>
          </w:rPr>
          <w:t>http://www.gramma.ru</w:t>
        </w:r>
      </w:hyperlink>
    </w:p>
    <w:p w14:paraId="5AF0F098" w14:textId="77777777" w:rsidR="00E47156" w:rsidRPr="00E47156" w:rsidRDefault="00612E1F" w:rsidP="00DB1259">
      <w:pPr>
        <w:pStyle w:val="ConsPlusNormal"/>
        <w:numPr>
          <w:ilvl w:val="0"/>
          <w:numId w:val="19"/>
        </w:numPr>
        <w:tabs>
          <w:tab w:val="left" w:pos="142"/>
        </w:tabs>
        <w:ind w:left="0" w:firstLine="426"/>
        <w:rPr>
          <w:rFonts w:ascii="Times New Roman" w:hAnsi="Times New Roman" w:cs="Times New Roman"/>
        </w:rPr>
      </w:pP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</w:rPr>
        <w:t>Ошибка! Недопустимый объект гиперссылки.</w:t>
      </w:r>
      <w:r>
        <w:rPr>
          <w:b/>
          <w:bCs/>
        </w:rPr>
        <w:fldChar w:fldCharType="end"/>
      </w:r>
      <w:r w:rsidR="00E47156" w:rsidRPr="00E47156">
        <w:rPr>
          <w:rFonts w:ascii="Times New Roman" w:hAnsi="Times New Roman" w:cs="Times New Roman"/>
        </w:rPr>
        <w:t> </w:t>
      </w:r>
      <w:hyperlink r:id="rId15" w:history="1">
        <w:r w:rsidR="00E47156" w:rsidRPr="00E47156">
          <w:rPr>
            <w:rStyle w:val="a8"/>
            <w:rFonts w:ascii="Times New Roman" w:hAnsi="Times New Roman"/>
            <w:b/>
          </w:rPr>
          <w:t>http://biblioclub.ru/</w:t>
        </w:r>
      </w:hyperlink>
    </w:p>
    <w:p w14:paraId="684AD374" w14:textId="77777777" w:rsidR="008F77DE" w:rsidRDefault="00E47156" w:rsidP="00D547D2">
      <w:pPr>
        <w:pStyle w:val="a3"/>
        <w:tabs>
          <w:tab w:val="left" w:pos="142"/>
          <w:tab w:val="left" w:pos="8931"/>
        </w:tabs>
        <w:jc w:val="left"/>
        <w:rPr>
          <w:sz w:val="20"/>
          <w:szCs w:val="20"/>
        </w:rPr>
      </w:pPr>
      <w:r w:rsidRPr="00E47156">
        <w:rPr>
          <w:sz w:val="20"/>
          <w:szCs w:val="20"/>
        </w:rPr>
        <w:t>Электронно-библиотечная система издательства «Лань»:</w:t>
      </w:r>
    </w:p>
    <w:p w14:paraId="199EF9FC" w14:textId="77777777" w:rsidR="00E47156" w:rsidRPr="00E47156" w:rsidRDefault="00E47156" w:rsidP="00DB1259">
      <w:pPr>
        <w:pStyle w:val="a3"/>
        <w:numPr>
          <w:ilvl w:val="0"/>
          <w:numId w:val="19"/>
        </w:numPr>
        <w:tabs>
          <w:tab w:val="left" w:pos="142"/>
          <w:tab w:val="left" w:pos="8931"/>
        </w:tabs>
        <w:ind w:left="0"/>
        <w:jc w:val="left"/>
        <w:rPr>
          <w:sz w:val="20"/>
          <w:szCs w:val="20"/>
        </w:rPr>
      </w:pPr>
      <w:r w:rsidRPr="00E47156">
        <w:rPr>
          <w:sz w:val="20"/>
          <w:szCs w:val="20"/>
        </w:rPr>
        <w:t xml:space="preserve"> </w:t>
      </w:r>
      <w:hyperlink r:id="rId16" w:history="1">
        <w:r w:rsidRPr="00E47156">
          <w:rPr>
            <w:rStyle w:val="a8"/>
            <w:sz w:val="20"/>
            <w:szCs w:val="20"/>
          </w:rPr>
          <w:t>https://e.lanbook.com/</w:t>
        </w:r>
      </w:hyperlink>
    </w:p>
    <w:p w14:paraId="02E90128" w14:textId="77777777" w:rsidR="00E47156" w:rsidRPr="00E47156" w:rsidRDefault="00E47156" w:rsidP="00D547D2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E47156">
        <w:rPr>
          <w:rFonts w:ascii="Times New Roman" w:hAnsi="Times New Roman"/>
          <w:sz w:val="20"/>
          <w:szCs w:val="20"/>
        </w:rPr>
        <w:t xml:space="preserve">   5.</w:t>
      </w:r>
      <w:r w:rsidR="008F77DE">
        <w:rPr>
          <w:rFonts w:ascii="Times New Roman" w:hAnsi="Times New Roman"/>
          <w:sz w:val="20"/>
          <w:szCs w:val="20"/>
        </w:rPr>
        <w:t xml:space="preserve">   </w:t>
      </w:r>
      <w:hyperlink r:id="rId17" w:history="1">
        <w:r w:rsidRPr="00E47156">
          <w:rPr>
            <w:rStyle w:val="a8"/>
            <w:rFonts w:ascii="Times New Roman" w:hAnsi="Times New Roman"/>
            <w:sz w:val="20"/>
            <w:szCs w:val="20"/>
          </w:rPr>
          <w:t>База научных статей Издательства "</w:t>
        </w:r>
        <w:proofErr w:type="spellStart"/>
        <w:r w:rsidRPr="00E47156">
          <w:rPr>
            <w:rStyle w:val="a8"/>
            <w:rFonts w:ascii="Times New Roman" w:hAnsi="Times New Roman"/>
            <w:sz w:val="20"/>
            <w:szCs w:val="20"/>
          </w:rPr>
          <w:t>Грамота"</w:t>
        </w:r>
      </w:hyperlink>
      <w:hyperlink r:id="rId18" w:history="1">
        <w:r w:rsidRPr="00E47156">
          <w:rPr>
            <w:rStyle w:val="a8"/>
            <w:rFonts w:ascii="Times New Roman" w:hAnsi="Times New Roman"/>
            <w:sz w:val="20"/>
            <w:szCs w:val="20"/>
          </w:rPr>
          <w:t>http</w:t>
        </w:r>
        <w:proofErr w:type="spellEnd"/>
        <w:r w:rsidRPr="00E47156">
          <w:rPr>
            <w:rStyle w:val="a8"/>
            <w:rFonts w:ascii="Times New Roman" w:hAnsi="Times New Roman"/>
            <w:sz w:val="20"/>
            <w:szCs w:val="20"/>
          </w:rPr>
          <w:t>://www.gramota.ru/</w:t>
        </w:r>
      </w:hyperlink>
    </w:p>
    <w:p w14:paraId="3FDE0F62" w14:textId="77777777" w:rsidR="00E47156" w:rsidRPr="00E47156" w:rsidRDefault="00E47156" w:rsidP="00D547D2">
      <w:pPr>
        <w:pStyle w:val="a3"/>
        <w:tabs>
          <w:tab w:val="left" w:pos="142"/>
          <w:tab w:val="left" w:pos="8931"/>
        </w:tabs>
        <w:ind w:firstLine="426"/>
        <w:jc w:val="left"/>
        <w:rPr>
          <w:sz w:val="20"/>
          <w:szCs w:val="20"/>
        </w:rPr>
      </w:pPr>
      <w:r w:rsidRPr="00E47156">
        <w:rPr>
          <w:b w:val="0"/>
          <w:sz w:val="20"/>
          <w:szCs w:val="20"/>
        </w:rPr>
        <w:t xml:space="preserve">6. </w:t>
      </w:r>
      <w:r w:rsidRPr="00E47156">
        <w:rPr>
          <w:b w:val="0"/>
          <w:sz w:val="20"/>
          <w:szCs w:val="20"/>
          <w:lang w:val="en-US"/>
        </w:rPr>
        <w:t>BOOK</w:t>
      </w:r>
      <w:r w:rsidRPr="00E47156">
        <w:rPr>
          <w:b w:val="0"/>
          <w:sz w:val="20"/>
          <w:szCs w:val="20"/>
        </w:rPr>
        <w:t>.</w:t>
      </w:r>
      <w:proofErr w:type="spellStart"/>
      <w:r w:rsidRPr="00E47156">
        <w:rPr>
          <w:b w:val="0"/>
          <w:sz w:val="20"/>
          <w:szCs w:val="20"/>
          <w:lang w:val="en-US"/>
        </w:rPr>
        <w:t>ru</w:t>
      </w:r>
      <w:hyperlink r:id="rId19" w:history="1">
        <w:r w:rsidRPr="00E47156">
          <w:rPr>
            <w:rStyle w:val="a8"/>
            <w:sz w:val="20"/>
            <w:szCs w:val="20"/>
            <w:lang w:val="en-US"/>
          </w:rPr>
          <w:t>http</w:t>
        </w:r>
        <w:proofErr w:type="spellEnd"/>
        <w:r w:rsidRPr="00E47156">
          <w:rPr>
            <w:rStyle w:val="a8"/>
            <w:sz w:val="20"/>
            <w:szCs w:val="20"/>
          </w:rPr>
          <w:t>://</w:t>
        </w:r>
        <w:r w:rsidRPr="00E47156">
          <w:rPr>
            <w:rStyle w:val="a8"/>
            <w:sz w:val="20"/>
            <w:szCs w:val="20"/>
            <w:lang w:val="en-US"/>
          </w:rPr>
          <w:t>www</w:t>
        </w:r>
        <w:r w:rsidRPr="00E47156">
          <w:rPr>
            <w:rStyle w:val="a8"/>
            <w:sz w:val="20"/>
            <w:szCs w:val="20"/>
          </w:rPr>
          <w:t>.</w:t>
        </w:r>
        <w:r w:rsidRPr="00E47156">
          <w:rPr>
            <w:rStyle w:val="a8"/>
            <w:sz w:val="20"/>
            <w:szCs w:val="20"/>
            <w:lang w:val="en-US"/>
          </w:rPr>
          <w:t>book</w:t>
        </w:r>
        <w:r w:rsidRPr="00E47156">
          <w:rPr>
            <w:rStyle w:val="a8"/>
            <w:sz w:val="20"/>
            <w:szCs w:val="20"/>
          </w:rPr>
          <w:t>.</w:t>
        </w:r>
        <w:proofErr w:type="spellStart"/>
        <w:r w:rsidRPr="00E47156">
          <w:rPr>
            <w:rStyle w:val="a8"/>
            <w:sz w:val="20"/>
            <w:szCs w:val="20"/>
            <w:lang w:val="en-US"/>
          </w:rPr>
          <w:t>ru</w:t>
        </w:r>
        <w:proofErr w:type="spellEnd"/>
        <w:r w:rsidRPr="00E47156">
          <w:rPr>
            <w:rStyle w:val="a8"/>
            <w:sz w:val="20"/>
            <w:szCs w:val="20"/>
          </w:rPr>
          <w:t>/</w:t>
        </w:r>
      </w:hyperlink>
    </w:p>
    <w:p w14:paraId="4500F0C1" w14:textId="77777777" w:rsidR="008F77DE" w:rsidRPr="00E47156" w:rsidRDefault="008F77DE" w:rsidP="00D547D2">
      <w:pPr>
        <w:pStyle w:val="ConsPlusNormal"/>
        <w:rPr>
          <w:rFonts w:ascii="Times New Roman" w:hAnsi="Times New Roman" w:cs="Times New Roman"/>
          <w:b/>
        </w:rPr>
      </w:pPr>
    </w:p>
    <w:p w14:paraId="5020F7E6" w14:textId="77777777" w:rsidR="00E47156" w:rsidRPr="00E47156" w:rsidRDefault="00E47156" w:rsidP="00E47156">
      <w:pPr>
        <w:jc w:val="both"/>
        <w:rPr>
          <w:rFonts w:ascii="Times New Roman" w:hAnsi="Times New Roman"/>
          <w:sz w:val="20"/>
          <w:szCs w:val="20"/>
        </w:rPr>
      </w:pPr>
      <w:r w:rsidRPr="00E47156">
        <w:rPr>
          <w:rFonts w:ascii="Times New Roman" w:hAnsi="Times New Roman"/>
          <w:color w:val="000000"/>
          <w:sz w:val="20"/>
          <w:szCs w:val="20"/>
        </w:rPr>
        <w:t xml:space="preserve">       При осуществлении образовательного процесса по дисциплине (модулю) «</w:t>
      </w:r>
      <w:r w:rsidR="00D547D2">
        <w:rPr>
          <w:rFonts w:ascii="Times New Roman" w:hAnsi="Times New Roman"/>
          <w:color w:val="000000"/>
          <w:sz w:val="20"/>
          <w:szCs w:val="20"/>
        </w:rPr>
        <w:t>Методика тестирования на уроках русского языка</w:t>
      </w:r>
      <w:r w:rsidRPr="00E47156">
        <w:rPr>
          <w:rFonts w:ascii="Times New Roman" w:hAnsi="Times New Roman"/>
          <w:color w:val="000000"/>
          <w:sz w:val="20"/>
          <w:szCs w:val="20"/>
        </w:rPr>
        <w:t xml:space="preserve">» используются </w:t>
      </w:r>
      <w:r w:rsidRPr="00E47156">
        <w:rPr>
          <w:rFonts w:ascii="Times New Roman" w:hAnsi="Times New Roman"/>
          <w:sz w:val="20"/>
          <w:szCs w:val="20"/>
        </w:rPr>
        <w:t>электронные образовательные ресурсы, размещенные в электронной информационно-образовательной среде университета (ЭИОС ГГТУ):</w:t>
      </w:r>
    </w:p>
    <w:p w14:paraId="1BD31FF4" w14:textId="53E113CB" w:rsidR="00E47156" w:rsidRPr="00FD576B" w:rsidRDefault="00657C52" w:rsidP="00E47156">
      <w:pPr>
        <w:jc w:val="both"/>
        <w:rPr>
          <w:rFonts w:ascii="Times New Roman" w:hAnsi="Times New Roman"/>
          <w:sz w:val="20"/>
          <w:szCs w:val="20"/>
        </w:rPr>
      </w:pPr>
      <w:r w:rsidRPr="00FD576B">
        <w:rPr>
          <w:rFonts w:ascii="Times New Roman" w:hAnsi="Times New Roman"/>
          <w:bCs/>
          <w:lang w:eastAsia="en-US"/>
        </w:rPr>
        <w:t>Современный русский литературный язык</w:t>
      </w:r>
      <w:r w:rsidR="00FD576B" w:rsidRPr="00FD576B">
        <w:rPr>
          <w:rFonts w:ascii="Times New Roman" w:hAnsi="Times New Roman"/>
          <w:bCs/>
          <w:lang w:val="en-US" w:eastAsia="en-US"/>
        </w:rPr>
        <w:t>http</w:t>
      </w:r>
      <w:r w:rsidR="00FD576B" w:rsidRPr="00FD576B">
        <w:rPr>
          <w:rFonts w:ascii="Times New Roman" w:hAnsi="Times New Roman"/>
          <w:bCs/>
          <w:lang w:eastAsia="en-US"/>
        </w:rPr>
        <w:t>://</w:t>
      </w:r>
      <w:r w:rsidR="00FD576B" w:rsidRPr="00FD576B">
        <w:rPr>
          <w:rFonts w:ascii="Times New Roman" w:hAnsi="Times New Roman"/>
          <w:bCs/>
          <w:lang w:val="en-US" w:eastAsia="en-US"/>
        </w:rPr>
        <w:t>dis</w:t>
      </w:r>
      <w:r w:rsidR="00FD576B" w:rsidRPr="00FD576B">
        <w:rPr>
          <w:rFonts w:ascii="Times New Roman" w:hAnsi="Times New Roman"/>
          <w:bCs/>
          <w:lang w:eastAsia="en-US"/>
        </w:rPr>
        <w:t>.</w:t>
      </w:r>
      <w:proofErr w:type="spellStart"/>
      <w:r w:rsidR="00FD576B" w:rsidRPr="00FD576B">
        <w:rPr>
          <w:rFonts w:ascii="Times New Roman" w:hAnsi="Times New Roman"/>
          <w:bCs/>
          <w:lang w:val="en-US" w:eastAsia="en-US"/>
        </w:rPr>
        <w:t>ggtu</w:t>
      </w:r>
      <w:proofErr w:type="spellEnd"/>
      <w:r w:rsidR="00FD576B" w:rsidRPr="00FD576B">
        <w:rPr>
          <w:rFonts w:ascii="Times New Roman" w:hAnsi="Times New Roman"/>
          <w:bCs/>
          <w:lang w:eastAsia="en-US"/>
        </w:rPr>
        <w:t>.</w:t>
      </w:r>
      <w:proofErr w:type="spellStart"/>
      <w:r w:rsidR="00FD576B" w:rsidRPr="00FD576B">
        <w:rPr>
          <w:rFonts w:ascii="Times New Roman" w:hAnsi="Times New Roman"/>
          <w:bCs/>
          <w:lang w:val="en-US" w:eastAsia="en-US"/>
        </w:rPr>
        <w:t>ru</w:t>
      </w:r>
      <w:proofErr w:type="spellEnd"/>
      <w:proofErr w:type="gramStart"/>
      <w:r w:rsidR="00FD576B" w:rsidRPr="00FD576B">
        <w:rPr>
          <w:rFonts w:ascii="Times New Roman" w:hAnsi="Times New Roman"/>
          <w:bCs/>
          <w:lang w:eastAsia="en-US"/>
        </w:rPr>
        <w:t>/</w:t>
      </w:r>
      <w:r w:rsidR="00FD576B" w:rsidRPr="00FD576B">
        <w:rPr>
          <w:rFonts w:ascii="Times New Roman" w:hAnsi="Times New Roman"/>
          <w:bCs/>
          <w:lang w:val="en-US" w:eastAsia="en-US"/>
        </w:rPr>
        <w:t>course</w:t>
      </w:r>
      <w:r w:rsidR="00FD576B" w:rsidRPr="00FD576B">
        <w:rPr>
          <w:rFonts w:ascii="Times New Roman" w:hAnsi="Times New Roman"/>
          <w:bCs/>
          <w:lang w:eastAsia="en-US"/>
        </w:rPr>
        <w:t>/</w:t>
      </w:r>
      <w:r w:rsidR="00FD576B" w:rsidRPr="00FD576B">
        <w:rPr>
          <w:rFonts w:ascii="Times New Roman" w:hAnsi="Times New Roman"/>
          <w:bCs/>
          <w:lang w:val="en-US" w:eastAsia="en-US"/>
        </w:rPr>
        <w:t>view</w:t>
      </w:r>
      <w:r w:rsidR="00FD576B" w:rsidRPr="00FD576B">
        <w:rPr>
          <w:rFonts w:ascii="Times New Roman" w:hAnsi="Times New Roman"/>
          <w:bCs/>
          <w:lang w:eastAsia="en-US"/>
        </w:rPr>
        <w:t>.</w:t>
      </w:r>
      <w:proofErr w:type="spellStart"/>
      <w:r w:rsidR="00FD576B" w:rsidRPr="00FD576B">
        <w:rPr>
          <w:rFonts w:ascii="Times New Roman" w:hAnsi="Times New Roman"/>
          <w:bCs/>
          <w:lang w:val="en-US" w:eastAsia="en-US"/>
        </w:rPr>
        <w:t>php</w:t>
      </w:r>
      <w:proofErr w:type="spellEnd"/>
      <w:r w:rsidR="00FD576B" w:rsidRPr="00FD576B">
        <w:rPr>
          <w:rFonts w:ascii="Times New Roman" w:hAnsi="Times New Roman"/>
          <w:bCs/>
          <w:lang w:eastAsia="en-US"/>
        </w:rPr>
        <w:t>?</w:t>
      </w:r>
      <w:r w:rsidR="00FD576B" w:rsidRPr="00FD576B">
        <w:rPr>
          <w:rFonts w:ascii="Times New Roman" w:hAnsi="Times New Roman"/>
          <w:bCs/>
          <w:lang w:val="en-US" w:eastAsia="en-US"/>
        </w:rPr>
        <w:t>id</w:t>
      </w:r>
      <w:proofErr w:type="gramEnd"/>
      <w:r w:rsidR="00FD576B" w:rsidRPr="00FD576B">
        <w:rPr>
          <w:rFonts w:ascii="Times New Roman" w:hAnsi="Times New Roman"/>
          <w:bCs/>
          <w:lang w:eastAsia="en-US"/>
        </w:rPr>
        <w:t>=4674</w:t>
      </w:r>
    </w:p>
    <w:p w14:paraId="0D7D8E9D" w14:textId="77777777" w:rsidR="00E47156" w:rsidRPr="00E47156" w:rsidRDefault="00D547D2" w:rsidP="00E47156">
      <w:pPr>
        <w:tabs>
          <w:tab w:val="num" w:pos="0"/>
          <w:tab w:val="num" w:pos="900"/>
        </w:tabs>
        <w:spacing w:before="120" w:after="12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E47156" w:rsidRPr="00E47156">
        <w:rPr>
          <w:rFonts w:ascii="Times New Roman" w:hAnsi="Times New Roman"/>
          <w:b/>
          <w:sz w:val="20"/>
          <w:szCs w:val="20"/>
        </w:rPr>
        <w:t>. ОПИСАНИЕ МАТЕРИАЛЬНО-ТЕХНИЧЕСКОЙ БАЗЫ, НЕОБХОДИМОЙ ДЛЯ ОСУЩЕСТВЛЕНИЯ ОБРАЗОВАТЕЛЬНОГО ПРОЦЕССА ПО ДИСЦИПЛИНЕ (МОДУЛЮ)</w:t>
      </w:r>
    </w:p>
    <w:p w14:paraId="3B34AA5F" w14:textId="77777777" w:rsidR="00570CF1" w:rsidRPr="00570CF1" w:rsidRDefault="00570CF1" w:rsidP="00570CF1">
      <w:pPr>
        <w:tabs>
          <w:tab w:val="num" w:pos="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570CF1" w:rsidRPr="00570CF1" w14:paraId="5E037D08" w14:textId="77777777" w:rsidTr="00303ECF">
        <w:tc>
          <w:tcPr>
            <w:tcW w:w="6345" w:type="dxa"/>
            <w:shd w:val="clear" w:color="auto" w:fill="auto"/>
          </w:tcPr>
          <w:p w14:paraId="6E78D760" w14:textId="77777777" w:rsidR="00570CF1" w:rsidRPr="00570CF1" w:rsidRDefault="00570CF1" w:rsidP="00570CF1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3402" w:type="dxa"/>
            <w:shd w:val="clear" w:color="auto" w:fill="auto"/>
          </w:tcPr>
          <w:p w14:paraId="2CEB680D" w14:textId="77777777" w:rsidR="00570CF1" w:rsidRPr="00570CF1" w:rsidRDefault="00570CF1" w:rsidP="00570C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0C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Программное обеспечение</w:t>
            </w:r>
          </w:p>
        </w:tc>
      </w:tr>
      <w:tr w:rsidR="00570CF1" w:rsidRPr="00570CF1" w14:paraId="71D9B35C" w14:textId="77777777" w:rsidTr="00303ECF">
        <w:tc>
          <w:tcPr>
            <w:tcW w:w="6345" w:type="dxa"/>
            <w:shd w:val="clear" w:color="auto" w:fill="auto"/>
          </w:tcPr>
          <w:p w14:paraId="46E09298" w14:textId="77777777" w:rsidR="00570CF1" w:rsidRPr="00570CF1" w:rsidRDefault="00570CF1" w:rsidP="00570CF1">
            <w:pPr>
              <w:widowControl w:val="0"/>
              <w:numPr>
                <w:ilvl w:val="0"/>
                <w:numId w:val="37"/>
              </w:numPr>
              <w:suppressAutoHyphens/>
              <w:spacing w:after="240" w:line="266" w:lineRule="auto"/>
              <w:ind w:left="44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70C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</w:t>
            </w:r>
            <w:proofErr w:type="spellStart"/>
            <w:r w:rsidRPr="00570C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мультимедиапроектором</w:t>
            </w:r>
            <w:proofErr w:type="spellEnd"/>
            <w:r w:rsidRPr="00570C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; </w:t>
            </w:r>
          </w:p>
          <w:p w14:paraId="3064A045" w14:textId="77777777" w:rsidR="00570CF1" w:rsidRPr="00570CF1" w:rsidRDefault="00570CF1" w:rsidP="00570CF1">
            <w:pPr>
              <w:widowControl w:val="0"/>
              <w:numPr>
                <w:ilvl w:val="0"/>
                <w:numId w:val="37"/>
              </w:numPr>
              <w:suppressAutoHyphens/>
              <w:spacing w:after="240" w:line="266" w:lineRule="auto"/>
              <w:ind w:left="44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70C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shd w:val="clear" w:color="auto" w:fill="auto"/>
          </w:tcPr>
          <w:p w14:paraId="1F6542BF" w14:textId="77777777" w:rsidR="00570CF1" w:rsidRPr="00570CF1" w:rsidRDefault="00570CF1" w:rsidP="00570C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CF1">
              <w:rPr>
                <w:rFonts w:ascii="Times New Roman" w:hAnsi="Times New Roman"/>
                <w:sz w:val="24"/>
                <w:szCs w:val="24"/>
                <w:lang w:eastAsia="ar-SA"/>
              </w:rPr>
              <w:t>Операционная система.</w:t>
            </w:r>
          </w:p>
          <w:p w14:paraId="0ABE5E66" w14:textId="77777777" w:rsidR="00570CF1" w:rsidRPr="00570CF1" w:rsidRDefault="00570CF1" w:rsidP="00570C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CF1">
              <w:rPr>
                <w:rFonts w:ascii="Times New Roman" w:hAnsi="Times New Roman"/>
                <w:sz w:val="24"/>
                <w:szCs w:val="24"/>
                <w:lang w:eastAsia="ar-SA"/>
              </w:rPr>
              <w:t>Пакет офисных приложений.</w:t>
            </w:r>
          </w:p>
          <w:p w14:paraId="44382DB2" w14:textId="77777777" w:rsidR="00570CF1" w:rsidRPr="00570CF1" w:rsidRDefault="00570CF1" w:rsidP="00570C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C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Браузер </w:t>
            </w:r>
            <w:proofErr w:type="spellStart"/>
            <w:r w:rsidRPr="00570CF1">
              <w:rPr>
                <w:rFonts w:ascii="Times New Roman" w:hAnsi="Times New Roman"/>
                <w:sz w:val="24"/>
                <w:szCs w:val="24"/>
                <w:lang w:eastAsia="ar-SA"/>
              </w:rPr>
              <w:t>Firefox</w:t>
            </w:r>
            <w:proofErr w:type="spellEnd"/>
            <w:r w:rsidRPr="00570CF1">
              <w:rPr>
                <w:rFonts w:ascii="Times New Roman" w:hAnsi="Times New Roman"/>
                <w:sz w:val="24"/>
                <w:szCs w:val="24"/>
                <w:lang w:eastAsia="ar-SA"/>
              </w:rPr>
              <w:t>, Яндекс.</w:t>
            </w:r>
          </w:p>
          <w:p w14:paraId="3A3DD9CF" w14:textId="77777777" w:rsidR="00570CF1" w:rsidRPr="00570CF1" w:rsidRDefault="00570CF1" w:rsidP="00570CF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D12A78A" w14:textId="77777777" w:rsidR="00E47156" w:rsidRDefault="00E47156" w:rsidP="00E47156">
      <w:pPr>
        <w:tabs>
          <w:tab w:val="num" w:pos="0"/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14:paraId="7FB252D0" w14:textId="0AB41A4A" w:rsidR="00D547D2" w:rsidRDefault="00D547D2" w:rsidP="00E47156">
      <w:pPr>
        <w:tabs>
          <w:tab w:val="num" w:pos="0"/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14:paraId="3A613C96" w14:textId="3F5E06B5" w:rsidR="003B7A09" w:rsidRDefault="003B7A09" w:rsidP="00E47156">
      <w:pPr>
        <w:tabs>
          <w:tab w:val="num" w:pos="0"/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14:paraId="15341AC8" w14:textId="0AF43A02" w:rsidR="003B7A09" w:rsidRDefault="003B7A09" w:rsidP="00E47156">
      <w:pPr>
        <w:tabs>
          <w:tab w:val="num" w:pos="0"/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14:paraId="56621FEA" w14:textId="77777777" w:rsidR="003B7A09" w:rsidRDefault="003B7A09" w:rsidP="00E47156">
      <w:pPr>
        <w:tabs>
          <w:tab w:val="num" w:pos="0"/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14:paraId="771FF52A" w14:textId="77777777" w:rsidR="00D547D2" w:rsidRPr="006F72ED" w:rsidRDefault="00D547D2" w:rsidP="00D547D2">
      <w:pPr>
        <w:widowControl w:val="0"/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7D2">
        <w:rPr>
          <w:rFonts w:ascii="Times New Roman" w:hAnsi="Times New Roman"/>
          <w:b/>
          <w:sz w:val="20"/>
          <w:szCs w:val="20"/>
        </w:rPr>
        <w:t xml:space="preserve">10. ОБУЧЕНИЕ ИНВАЛИДОВ И ЛИЦ С ОГРАНИЧЕННЫМИ ВОЗМОЖНОСТЯМИ </w:t>
      </w:r>
      <w:r w:rsidRPr="006F72ED">
        <w:rPr>
          <w:rFonts w:ascii="Times New Roman" w:hAnsi="Times New Roman"/>
          <w:b/>
          <w:sz w:val="24"/>
          <w:szCs w:val="24"/>
        </w:rPr>
        <w:t>ЗДОРОВЬЯ</w:t>
      </w:r>
    </w:p>
    <w:p w14:paraId="200D32FD" w14:textId="77777777" w:rsidR="00D547D2" w:rsidRPr="006F72ED" w:rsidRDefault="00D547D2" w:rsidP="00D547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72ED">
        <w:rPr>
          <w:rFonts w:ascii="Times New Roman" w:hAnsi="Times New Roman"/>
          <w:sz w:val="24"/>
          <w:szCs w:val="24"/>
        </w:rPr>
        <w:t xml:space="preserve"> 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5D104B32" w14:textId="77777777" w:rsidR="00612E1F" w:rsidRPr="006F72ED" w:rsidRDefault="00612E1F" w:rsidP="0061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66D7A" w14:textId="77777777" w:rsidR="00612E1F" w:rsidRPr="006F72ED" w:rsidRDefault="00612E1F" w:rsidP="0061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1A633" w14:textId="77777777" w:rsidR="003B7A09" w:rsidRPr="006F72ED" w:rsidRDefault="003B7A09" w:rsidP="003B7A0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F72ED">
        <w:rPr>
          <w:rFonts w:ascii="Times New Roman" w:hAnsi="Times New Roman"/>
          <w:sz w:val="24"/>
          <w:szCs w:val="24"/>
        </w:rPr>
        <w:t>Автор (составитель</w:t>
      </w:r>
      <w:proofErr w:type="gramStart"/>
      <w:r w:rsidRPr="006F72ED">
        <w:rPr>
          <w:rFonts w:ascii="Times New Roman" w:hAnsi="Times New Roman"/>
          <w:sz w:val="24"/>
          <w:szCs w:val="24"/>
        </w:rPr>
        <w:t xml:space="preserve">):  </w:t>
      </w:r>
      <w:r w:rsidRPr="006F72E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01C58D" wp14:editId="5B046F96">
            <wp:extent cx="676275" cy="485775"/>
            <wp:effectExtent l="0" t="0" r="0" b="0"/>
            <wp:docPr id="2" name="Рисунок 2" descr="Описание: D:\USER_DOCS\User\Desktop\КАФЕДРА 1\ПРОГРАММЫ\IMG-201908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USER_DOCS\User\Desktop\КАФЕДРА 1\ПРОГРАММЫ\IMG-20190814-WA00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DCF7FE"/>
                        </a:clrFrom>
                        <a:clrTo>
                          <a:srgbClr val="DCF7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8" t="55476" r="48659" b="3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2E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F72ED">
        <w:rPr>
          <w:rFonts w:ascii="Times New Roman" w:hAnsi="Times New Roman"/>
          <w:sz w:val="24"/>
          <w:szCs w:val="24"/>
        </w:rPr>
        <w:t xml:space="preserve">   /Колоскова Т.А. /</w:t>
      </w:r>
    </w:p>
    <w:p w14:paraId="41C39460" w14:textId="77777777" w:rsidR="00570CF1" w:rsidRPr="006F72ED" w:rsidRDefault="00570CF1" w:rsidP="00570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E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7200331" w14:textId="77777777" w:rsidR="00570CF1" w:rsidRPr="006F72ED" w:rsidRDefault="00570CF1" w:rsidP="00570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719E2" w14:textId="77777777" w:rsidR="00570CF1" w:rsidRPr="006F72ED" w:rsidRDefault="00570CF1" w:rsidP="00570CF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72ED">
        <w:rPr>
          <w:rFonts w:ascii="Times New Roman" w:hAnsi="Times New Roman"/>
          <w:sz w:val="24"/>
          <w:szCs w:val="24"/>
        </w:rPr>
        <w:t xml:space="preserve">Программа утверждена на заседании кафедры русского языка и литературы </w:t>
      </w:r>
      <w:r w:rsidRPr="006F72ED">
        <w:rPr>
          <w:rFonts w:ascii="Times New Roman" w:eastAsia="Calibri" w:hAnsi="Times New Roman"/>
          <w:sz w:val="24"/>
          <w:szCs w:val="24"/>
          <w:lang w:eastAsia="en-US"/>
        </w:rPr>
        <w:t>от «</w:t>
      </w:r>
      <w:proofErr w:type="gramStart"/>
      <w:r w:rsidRPr="006F72ED">
        <w:rPr>
          <w:rFonts w:ascii="Times New Roman" w:eastAsia="Calibri" w:hAnsi="Times New Roman"/>
          <w:sz w:val="24"/>
          <w:szCs w:val="24"/>
          <w:lang w:eastAsia="en-US"/>
        </w:rPr>
        <w:t xml:space="preserve">12»   </w:t>
      </w:r>
      <w:proofErr w:type="gramEnd"/>
      <w:r w:rsidRPr="006F72ED">
        <w:rPr>
          <w:rFonts w:ascii="Times New Roman" w:eastAsia="Calibri" w:hAnsi="Times New Roman"/>
          <w:sz w:val="24"/>
          <w:szCs w:val="24"/>
          <w:lang w:eastAsia="en-US"/>
        </w:rPr>
        <w:t>мая 2022 г., протокол № 9.</w:t>
      </w:r>
    </w:p>
    <w:p w14:paraId="6118DDF3" w14:textId="77777777" w:rsidR="00570CF1" w:rsidRPr="006F72ED" w:rsidRDefault="00570CF1" w:rsidP="00570CF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078E05" w14:textId="77777777" w:rsidR="00570CF1" w:rsidRPr="006F72ED" w:rsidRDefault="00570CF1" w:rsidP="00570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00805" w14:textId="33552300" w:rsidR="00570CF1" w:rsidRPr="006F72ED" w:rsidRDefault="00570CF1" w:rsidP="00570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2ED">
        <w:rPr>
          <w:rFonts w:ascii="Times New Roman" w:hAnsi="Times New Roman"/>
          <w:sz w:val="24"/>
          <w:szCs w:val="24"/>
        </w:rPr>
        <w:t>И.о.зав</w:t>
      </w:r>
      <w:proofErr w:type="spellEnd"/>
      <w:r w:rsidRPr="006F72ED">
        <w:rPr>
          <w:rFonts w:ascii="Times New Roman" w:hAnsi="Times New Roman"/>
          <w:sz w:val="24"/>
          <w:szCs w:val="24"/>
        </w:rPr>
        <w:t xml:space="preserve">. кафедрой                 </w:t>
      </w:r>
      <w:r w:rsidR="001B14EF" w:rsidRPr="006F72E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3BD981" wp14:editId="7BA63BE8">
            <wp:extent cx="1238250" cy="67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72ED">
        <w:rPr>
          <w:rFonts w:ascii="Times New Roman" w:hAnsi="Times New Roman"/>
          <w:sz w:val="24"/>
          <w:szCs w:val="24"/>
        </w:rPr>
        <w:t xml:space="preserve">                    /Астафьева О.А./</w:t>
      </w:r>
    </w:p>
    <w:p w14:paraId="1BA0761E" w14:textId="77777777" w:rsidR="00570CF1" w:rsidRPr="00570CF1" w:rsidRDefault="00570CF1" w:rsidP="00570C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A18D0C" w14:textId="77777777" w:rsidR="00612E1F" w:rsidRPr="00612E1F" w:rsidRDefault="00612E1F" w:rsidP="00612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E1F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14:paraId="1A060E75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75654B1F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9FFD7B0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77026110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315292C2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7D4DE57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C627C7B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794E6275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F24124C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35DEC7C0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3EA1D7EF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61E5B4BA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45339A8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7D7C60F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3BD61A19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1FB3F319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5581BA88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6CDDD2F0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14F231BC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2A6AA62E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587604FB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2A9FBF5" w14:textId="642C8A3E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1BC06529" w14:textId="3EF59A4E" w:rsidR="001B14EF" w:rsidRDefault="001B14EF" w:rsidP="009B3365">
      <w:pPr>
        <w:pStyle w:val="a3"/>
        <w:jc w:val="left"/>
        <w:rPr>
          <w:b w:val="0"/>
          <w:color w:val="00CCFF"/>
        </w:rPr>
      </w:pPr>
    </w:p>
    <w:p w14:paraId="6F2D75F4" w14:textId="3E1306C1" w:rsidR="001B14EF" w:rsidRDefault="001B14EF" w:rsidP="009B3365">
      <w:pPr>
        <w:pStyle w:val="a3"/>
        <w:jc w:val="left"/>
        <w:rPr>
          <w:b w:val="0"/>
          <w:color w:val="00CCFF"/>
        </w:rPr>
      </w:pPr>
    </w:p>
    <w:p w14:paraId="7AF6F05A" w14:textId="77777777" w:rsidR="001B14EF" w:rsidRDefault="001B14EF" w:rsidP="009B3365">
      <w:pPr>
        <w:pStyle w:val="a3"/>
        <w:jc w:val="left"/>
        <w:rPr>
          <w:b w:val="0"/>
          <w:color w:val="00CCFF"/>
        </w:rPr>
      </w:pPr>
    </w:p>
    <w:p w14:paraId="0E33B9A1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3633D216" w14:textId="50072030" w:rsidR="00E47156" w:rsidRDefault="00E47156" w:rsidP="00EA3547">
      <w:pPr>
        <w:suppressLineNumbers/>
        <w:rPr>
          <w:sz w:val="28"/>
          <w:szCs w:val="28"/>
        </w:rPr>
      </w:pPr>
      <w:bookmarkStart w:id="9" w:name="_GoBack"/>
      <w:bookmarkEnd w:id="9"/>
    </w:p>
    <w:p w14:paraId="7D0F6377" w14:textId="77777777" w:rsidR="00E47156" w:rsidRPr="00EA3547" w:rsidRDefault="00E47156" w:rsidP="00EA35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354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5267C564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Министерство образования Московской области</w:t>
      </w:r>
    </w:p>
    <w:p w14:paraId="720C5C3A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Государственное образовательное учреждение высшего образования </w:t>
      </w:r>
    </w:p>
    <w:p w14:paraId="5F3B012C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Московской области</w:t>
      </w:r>
    </w:p>
    <w:p w14:paraId="75A8E899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«Государственный гуманитарно-технологический университет»</w:t>
      </w:r>
    </w:p>
    <w:p w14:paraId="6BF019D5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(ГГТУ)</w:t>
      </w:r>
    </w:p>
    <w:p w14:paraId="751C0214" w14:textId="77777777" w:rsidR="00E47156" w:rsidRPr="00D547D2" w:rsidRDefault="00E47156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4E88A34A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6AED289E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273C3454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4BB048F7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44EC0C63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2EA417F2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68375A8E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</w:rPr>
      </w:pPr>
    </w:p>
    <w:p w14:paraId="2E99E9E8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ФОНД ОЦЕНОЧНЫХ СРЕДСТВ </w:t>
      </w:r>
    </w:p>
    <w:p w14:paraId="61AF2778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ДЛЯ ПРОВЕДЕНИЯ ТЕКУЩЕГО КОНТРОЛЯ, </w:t>
      </w:r>
    </w:p>
    <w:p w14:paraId="178A1DA8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ПРОМЕЖУТОЧНОЙ АТТЕСТАЦИИ ПО ДИСЦИПЛИНЕ</w:t>
      </w:r>
    </w:p>
    <w:p w14:paraId="28A08190" w14:textId="77777777" w:rsidR="00E43903" w:rsidRPr="00D547D2" w:rsidRDefault="00E43903" w:rsidP="00C8269E">
      <w:pPr>
        <w:jc w:val="center"/>
        <w:rPr>
          <w:rFonts w:ascii="Times New Roman" w:hAnsi="Times New Roman"/>
        </w:rPr>
      </w:pPr>
    </w:p>
    <w:p w14:paraId="30972863" w14:textId="77777777" w:rsidR="00EA3547" w:rsidRPr="00D547D2" w:rsidRDefault="00D547D2" w:rsidP="00EA3547">
      <w:pPr>
        <w:pStyle w:val="a3"/>
        <w:rPr>
          <w:sz w:val="22"/>
          <w:szCs w:val="22"/>
        </w:rPr>
      </w:pPr>
      <w:proofErr w:type="gramStart"/>
      <w:r w:rsidRPr="00D547D2">
        <w:rPr>
          <w:sz w:val="22"/>
          <w:szCs w:val="22"/>
        </w:rPr>
        <w:t xml:space="preserve">ФТД.02  </w:t>
      </w:r>
      <w:r w:rsidR="00EA3547" w:rsidRPr="00D547D2">
        <w:rPr>
          <w:sz w:val="22"/>
          <w:szCs w:val="22"/>
        </w:rPr>
        <w:t>Методика</w:t>
      </w:r>
      <w:proofErr w:type="gramEnd"/>
      <w:r w:rsidR="00EA3547" w:rsidRPr="00D547D2">
        <w:rPr>
          <w:sz w:val="22"/>
          <w:szCs w:val="22"/>
        </w:rPr>
        <w:t xml:space="preserve"> тестирования на уроках русского языка</w:t>
      </w:r>
    </w:p>
    <w:p w14:paraId="31F524D9" w14:textId="77777777" w:rsidR="00EA3547" w:rsidRPr="00D547D2" w:rsidRDefault="00EA3547" w:rsidP="00EA3547">
      <w:pPr>
        <w:pStyle w:val="a3"/>
        <w:rPr>
          <w:sz w:val="22"/>
          <w:szCs w:val="22"/>
          <w:vertAlign w:val="superscript"/>
        </w:rPr>
      </w:pPr>
    </w:p>
    <w:p w14:paraId="24936C3B" w14:textId="77777777" w:rsidR="00E43903" w:rsidRPr="00D547D2" w:rsidRDefault="00E43903" w:rsidP="00C8269E">
      <w:pPr>
        <w:pStyle w:val="Style5"/>
        <w:widowControl/>
        <w:spacing w:line="240" w:lineRule="auto"/>
        <w:rPr>
          <w:rStyle w:val="FontStyle50"/>
          <w:bCs/>
          <w:sz w:val="22"/>
          <w:szCs w:val="22"/>
        </w:rPr>
      </w:pPr>
    </w:p>
    <w:p w14:paraId="46ABCD47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47EEFF53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880"/>
        <w:gridCol w:w="4441"/>
      </w:tblGrid>
      <w:tr w:rsidR="00EA3547" w:rsidRPr="00D547D2" w14:paraId="4CA0F449" w14:textId="77777777" w:rsidTr="00D574FB">
        <w:tc>
          <w:tcPr>
            <w:tcW w:w="4880" w:type="dxa"/>
          </w:tcPr>
          <w:p w14:paraId="36C5E786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524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Направление подготовки</w:t>
            </w:r>
          </w:p>
        </w:tc>
        <w:tc>
          <w:tcPr>
            <w:tcW w:w="4441" w:type="dxa"/>
          </w:tcPr>
          <w:p w14:paraId="614FC762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color w:val="000000"/>
                <w:lang w:eastAsia="en-US"/>
              </w:rPr>
              <w:t xml:space="preserve">44.03.05 </w:t>
            </w: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Педагогическое образование</w:t>
            </w:r>
          </w:p>
        </w:tc>
      </w:tr>
      <w:tr w:rsidR="00EA3547" w:rsidRPr="00D547D2" w14:paraId="33368DFF" w14:textId="77777777" w:rsidTr="00D574FB">
        <w:tc>
          <w:tcPr>
            <w:tcW w:w="4880" w:type="dxa"/>
          </w:tcPr>
          <w:p w14:paraId="55C86DC2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</w:rPr>
            </w:pPr>
          </w:p>
          <w:p w14:paraId="05279222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5A1DCFFB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color w:val="000000"/>
                <w:lang w:eastAsia="en-US"/>
              </w:rPr>
              <w:t>Направленность (профиль) программы</w:t>
            </w:r>
          </w:p>
        </w:tc>
        <w:tc>
          <w:tcPr>
            <w:tcW w:w="4441" w:type="dxa"/>
          </w:tcPr>
          <w:p w14:paraId="44C0C1C6" w14:textId="5E8AC83D" w:rsidR="00EA3547" w:rsidRPr="00D547D2" w:rsidRDefault="00D574FB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(с двумя профилями подготовки)</w:t>
            </w:r>
          </w:p>
          <w:p w14:paraId="31D6B0DB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144B98EE" w14:textId="0E127BA0" w:rsidR="00EA3547" w:rsidRPr="00D547D2" w:rsidRDefault="00D574FB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Русский язык, Литература</w:t>
            </w:r>
          </w:p>
        </w:tc>
      </w:tr>
      <w:tr w:rsidR="00EA3547" w:rsidRPr="00D547D2" w14:paraId="3BC9502F" w14:textId="77777777" w:rsidTr="00D574FB">
        <w:tc>
          <w:tcPr>
            <w:tcW w:w="4880" w:type="dxa"/>
          </w:tcPr>
          <w:p w14:paraId="4EF23791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3D4A9DE7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Квалификация выпускника</w:t>
            </w:r>
          </w:p>
        </w:tc>
        <w:tc>
          <w:tcPr>
            <w:tcW w:w="4441" w:type="dxa"/>
          </w:tcPr>
          <w:p w14:paraId="729873CB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5D9F1A85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Бакалавр</w:t>
            </w:r>
          </w:p>
        </w:tc>
      </w:tr>
      <w:tr w:rsidR="00EA3547" w:rsidRPr="00D547D2" w14:paraId="1BBA37D7" w14:textId="77777777" w:rsidTr="00D574FB">
        <w:tc>
          <w:tcPr>
            <w:tcW w:w="4880" w:type="dxa"/>
            <w:vAlign w:val="bottom"/>
          </w:tcPr>
          <w:p w14:paraId="3515FC2F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27785A23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4441" w:type="dxa"/>
            <w:vAlign w:val="bottom"/>
          </w:tcPr>
          <w:p w14:paraId="4F26B9FE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Очная</w:t>
            </w:r>
          </w:p>
        </w:tc>
      </w:tr>
    </w:tbl>
    <w:p w14:paraId="51FD0287" w14:textId="77777777" w:rsidR="00EA3547" w:rsidRPr="00D547D2" w:rsidRDefault="00EA3547" w:rsidP="00EA3547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</w:p>
    <w:p w14:paraId="7256E38F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A64E215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B42004A" w14:textId="77777777" w:rsidR="00EA3547" w:rsidRPr="00D547D2" w:rsidRDefault="00EA3547" w:rsidP="00EA3547">
      <w:pPr>
        <w:pStyle w:val="western"/>
        <w:spacing w:before="0" w:beforeAutospacing="0"/>
        <w:jc w:val="both"/>
        <w:rPr>
          <w:bCs w:val="0"/>
          <w:sz w:val="22"/>
          <w:szCs w:val="22"/>
        </w:rPr>
      </w:pPr>
    </w:p>
    <w:p w14:paraId="0E120DB9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65A528D4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C1C36D1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1A14D112" w14:textId="77777777" w:rsidR="00EA3547" w:rsidRDefault="00EA3547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761D4FB6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5D87E7DC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41D6CEBE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68C63779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174AFEBE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331B7413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3F40C775" w14:textId="77777777" w:rsidR="00D574FB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3330A314" w14:textId="77777777" w:rsidR="00D574FB" w:rsidRPr="00D547D2" w:rsidRDefault="00D574FB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2BA55617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0E46CD4" w14:textId="77777777" w:rsidR="00EA3547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6BED0C5B" w14:textId="77777777" w:rsidR="00D574FB" w:rsidRPr="00D547D2" w:rsidRDefault="00D574FB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62FA488" w14:textId="77777777" w:rsidR="00EA3547" w:rsidRPr="00D547D2" w:rsidRDefault="00EA3547" w:rsidP="00EA3547">
      <w:pPr>
        <w:spacing w:after="0" w:line="240" w:lineRule="auto"/>
        <w:ind w:firstLine="170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г. Орехово-Зуево</w:t>
      </w:r>
    </w:p>
    <w:p w14:paraId="7CC7D2FD" w14:textId="4D403F81" w:rsidR="00EA3547" w:rsidRPr="00D547D2" w:rsidRDefault="00D547D2" w:rsidP="00EA3547">
      <w:pPr>
        <w:spacing w:after="0" w:line="240" w:lineRule="auto"/>
        <w:ind w:firstLine="170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 20</w:t>
      </w:r>
      <w:r w:rsidR="00657C52">
        <w:rPr>
          <w:rFonts w:ascii="Times New Roman" w:hAnsi="Times New Roman"/>
          <w:b/>
        </w:rPr>
        <w:t>2</w:t>
      </w:r>
      <w:r w:rsidR="0031794D">
        <w:rPr>
          <w:rFonts w:ascii="Times New Roman" w:hAnsi="Times New Roman"/>
          <w:b/>
        </w:rPr>
        <w:t>2</w:t>
      </w:r>
      <w:r w:rsidR="00EA3547" w:rsidRPr="00D547D2">
        <w:rPr>
          <w:rFonts w:ascii="Times New Roman" w:hAnsi="Times New Roman"/>
          <w:b/>
        </w:rPr>
        <w:t xml:space="preserve"> г.</w:t>
      </w:r>
    </w:p>
    <w:p w14:paraId="2A28BDE0" w14:textId="77777777" w:rsidR="001B14EF" w:rsidRDefault="001B14EF" w:rsidP="00EA3547">
      <w:pPr>
        <w:suppressAutoHyphens/>
        <w:rPr>
          <w:sz w:val="28"/>
          <w:szCs w:val="28"/>
        </w:rPr>
      </w:pPr>
    </w:p>
    <w:p w14:paraId="17C12F50" w14:textId="7597678D" w:rsidR="00D547D2" w:rsidRDefault="00D547D2" w:rsidP="00DB1259">
      <w:pPr>
        <w:widowControl w:val="0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D547D2">
        <w:rPr>
          <w:rFonts w:ascii="Times New Roman" w:hAnsi="Times New Roman"/>
          <w:b/>
          <w:sz w:val="20"/>
          <w:szCs w:val="24"/>
        </w:rPr>
        <w:lastRenderedPageBreak/>
        <w:t>Индикаторы достижения компетенций</w:t>
      </w:r>
    </w:p>
    <w:p w14:paraId="4C6C854E" w14:textId="4DB38F3E" w:rsidR="0031794D" w:rsidRDefault="0031794D" w:rsidP="003179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7176"/>
      </w:tblGrid>
      <w:tr w:rsidR="0031794D" w:rsidRPr="00F27C1B" w14:paraId="64BE0C2D" w14:textId="77777777" w:rsidTr="006267CA">
        <w:tc>
          <w:tcPr>
            <w:tcW w:w="2382" w:type="dxa"/>
          </w:tcPr>
          <w:p w14:paraId="2D142BBF" w14:textId="77777777" w:rsidR="0031794D" w:rsidRPr="00F27C1B" w:rsidRDefault="0031794D" w:rsidP="006267C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pacing w:val="-5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10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pacing w:val="-3"/>
                <w:szCs w:val="24"/>
              </w:rPr>
              <w:t>д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 и 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</w:t>
            </w:r>
            <w:r w:rsidRPr="00F27C1B">
              <w:rPr>
                <w:rFonts w:ascii="Times New Roman" w:hAnsi="Times New Roman"/>
                <w:szCs w:val="24"/>
              </w:rPr>
              <w:t xml:space="preserve"> </w:t>
            </w:r>
          </w:p>
          <w:p w14:paraId="79DF080A" w14:textId="77777777" w:rsidR="0031794D" w:rsidRPr="00F27C1B" w:rsidRDefault="0031794D" w:rsidP="006267CA">
            <w:pPr>
              <w:spacing w:after="0"/>
              <w:jc w:val="center"/>
              <w:rPr>
                <w:rFonts w:ascii="Times New Roman" w:hAnsi="Times New Roman"/>
                <w:color w:val="010302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7176" w:type="dxa"/>
          </w:tcPr>
          <w:p w14:paraId="7C4456AC" w14:textId="77777777" w:rsidR="0031794D" w:rsidRPr="00F27C1B" w:rsidRDefault="0031794D" w:rsidP="006267C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zCs w:val="24"/>
              </w:rPr>
              <w:t>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  индик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pacing w:val="-4"/>
                <w:szCs w:val="24"/>
              </w:rPr>
              <w:t>т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ора</w:t>
            </w:r>
            <w:r w:rsidRPr="00F27C1B">
              <w:rPr>
                <w:rFonts w:ascii="Times New Roman" w:hAnsi="Times New Roman"/>
                <w:szCs w:val="24"/>
              </w:rPr>
              <w:t xml:space="preserve">  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достиж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е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ния  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</w:tr>
      <w:tr w:rsidR="0031794D" w:rsidRPr="00F27C1B" w14:paraId="5AEA85F4" w14:textId="77777777" w:rsidTr="006267CA">
        <w:tc>
          <w:tcPr>
            <w:tcW w:w="2382" w:type="dxa"/>
          </w:tcPr>
          <w:p w14:paraId="69E618C0" w14:textId="77777777" w:rsidR="0031794D" w:rsidRPr="00F27C1B" w:rsidRDefault="0031794D" w:rsidP="006267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ПК-1 </w:t>
            </w:r>
            <w:r w:rsidRPr="004501EF">
              <w:rPr>
                <w:rFonts w:ascii="Times New Roman" w:hAnsi="Times New Roman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176" w:type="dxa"/>
          </w:tcPr>
          <w:p w14:paraId="3B506800" w14:textId="77777777" w:rsidR="0031794D" w:rsidRPr="004501EF" w:rsidRDefault="0031794D" w:rsidP="006267CA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ПК-1.1. Знает структуру, состав и дидактические единицы предметной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методики тестирования на уроках русского языка</w:t>
            </w: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14:paraId="16B29135" w14:textId="77777777" w:rsidR="0031794D" w:rsidRPr="004501EF" w:rsidRDefault="0031794D" w:rsidP="006267CA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14:paraId="5B79637C" w14:textId="77777777" w:rsidR="0031794D" w:rsidRPr="00F27C1B" w:rsidRDefault="0031794D" w:rsidP="006267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14:paraId="6812B4B1" w14:textId="77777777" w:rsidR="00D547D2" w:rsidRPr="00D547D2" w:rsidRDefault="00D547D2" w:rsidP="0031794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4228FE" w14:textId="77777777" w:rsidR="00D547D2" w:rsidRPr="00D547D2" w:rsidRDefault="00D547D2" w:rsidP="00D54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4"/>
        </w:rPr>
      </w:pPr>
    </w:p>
    <w:p w14:paraId="5E2B68F8" w14:textId="77777777" w:rsidR="00D547D2" w:rsidRPr="00D547D2" w:rsidRDefault="00D547D2" w:rsidP="00D547D2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D547D2">
        <w:rPr>
          <w:rFonts w:ascii="Times New Roman" w:hAnsi="Times New Roman"/>
          <w:b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</w:p>
    <w:p w14:paraId="4266E3FC" w14:textId="77777777" w:rsidR="00D547D2" w:rsidRPr="00D547D2" w:rsidRDefault="00D547D2" w:rsidP="00D547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4517FD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14:paraId="75B5E56D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>Оценка «Отлично», «Хорошо», «Зачтено»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14:paraId="5E2F805B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>Оценка «Удовлетворительно», «Зачтено»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14:paraId="5F5C11BA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>Оценка «Неудовлетворительно», «Не зачтено» соответствует показателю «компетенция не освоена»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680"/>
        <w:gridCol w:w="2270"/>
        <w:gridCol w:w="1985"/>
        <w:gridCol w:w="3262"/>
      </w:tblGrid>
      <w:tr w:rsidR="00D547D2" w:rsidRPr="00D547D2" w14:paraId="5B8CAEE5" w14:textId="77777777" w:rsidTr="00133CCC">
        <w:trPr>
          <w:trHeight w:val="144"/>
        </w:trPr>
        <w:tc>
          <w:tcPr>
            <w:tcW w:w="553" w:type="dxa"/>
          </w:tcPr>
          <w:p w14:paraId="6A20F14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Cs/>
                <w:lang w:eastAsia="en-US"/>
              </w:rPr>
              <w:t>№ п/п</w:t>
            </w:r>
          </w:p>
        </w:tc>
        <w:tc>
          <w:tcPr>
            <w:tcW w:w="1680" w:type="dxa"/>
          </w:tcPr>
          <w:p w14:paraId="0CD4E911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2270" w:type="dxa"/>
          </w:tcPr>
          <w:p w14:paraId="5EFDF47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5" w:type="dxa"/>
          </w:tcPr>
          <w:p w14:paraId="4F98310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262" w:type="dxa"/>
          </w:tcPr>
          <w:p w14:paraId="1C9EA5E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</w:p>
          <w:p w14:paraId="0D5045A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Cs/>
                <w:lang w:eastAsia="en-US"/>
              </w:rPr>
              <w:t>Критерии оценивания</w:t>
            </w:r>
          </w:p>
        </w:tc>
      </w:tr>
      <w:tr w:rsidR="00D547D2" w:rsidRPr="00D547D2" w14:paraId="0D436D26" w14:textId="77777777" w:rsidTr="00133CCC">
        <w:trPr>
          <w:trHeight w:val="144"/>
        </w:trPr>
        <w:tc>
          <w:tcPr>
            <w:tcW w:w="9750" w:type="dxa"/>
            <w:gridSpan w:val="5"/>
          </w:tcPr>
          <w:p w14:paraId="3F1E6CDF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t>Оценочные средства для проведения текущего контроля</w:t>
            </w:r>
          </w:p>
        </w:tc>
      </w:tr>
      <w:tr w:rsidR="00D547D2" w:rsidRPr="00D547D2" w14:paraId="590AF923" w14:textId="77777777" w:rsidTr="00133CCC">
        <w:trPr>
          <w:trHeight w:val="144"/>
        </w:trPr>
        <w:tc>
          <w:tcPr>
            <w:tcW w:w="553" w:type="dxa"/>
          </w:tcPr>
          <w:p w14:paraId="6EBEFEE1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80" w:type="dxa"/>
          </w:tcPr>
          <w:p w14:paraId="3044E0CB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Контрольная работа (показатель компетенции «Знание»)</w:t>
            </w:r>
          </w:p>
          <w:p w14:paraId="5D70AAAE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</w:tcPr>
          <w:p w14:paraId="4650B45F" w14:textId="77777777" w:rsidR="00D547D2" w:rsidRPr="00D547D2" w:rsidRDefault="00D547D2" w:rsidP="00D547D2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7D2">
              <w:rPr>
                <w:rFonts w:ascii="Times New Roman" w:hAnsi="Times New Roman"/>
              </w:rPr>
              <w:t xml:space="preserve">Контрольные работы проводятся с целью определения конечного результата в обучении по данной теме или разделу, позволяют контролировать знания одного и того же материала неоднократно. </w:t>
            </w:r>
          </w:p>
        </w:tc>
        <w:tc>
          <w:tcPr>
            <w:tcW w:w="1985" w:type="dxa"/>
          </w:tcPr>
          <w:p w14:paraId="21246E37" w14:textId="77777777" w:rsidR="00D547D2" w:rsidRPr="00D547D2" w:rsidRDefault="00D547D2" w:rsidP="00D547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Перечень контрольных работ</w:t>
            </w:r>
          </w:p>
          <w:p w14:paraId="0DA4F552" w14:textId="77777777" w:rsidR="00D547D2" w:rsidRPr="00D547D2" w:rsidRDefault="00D547D2" w:rsidP="00D547D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0C640D41" w14:textId="77777777" w:rsidR="00D547D2" w:rsidRPr="00D547D2" w:rsidRDefault="00D547D2" w:rsidP="00D547D2">
            <w:pPr>
              <w:widowControl w:val="0"/>
              <w:tabs>
                <w:tab w:val="num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</w:rPr>
              <w:t>«</w:t>
            </w:r>
            <w:r w:rsidRPr="00D547D2">
              <w:rPr>
                <w:rFonts w:ascii="Times New Roman" w:hAnsi="Times New Roman"/>
                <w:bCs/>
                <w:i/>
                <w:iCs/>
              </w:rPr>
              <w:t>Отлично</w:t>
            </w:r>
            <w:r w:rsidRPr="00D547D2">
              <w:rPr>
                <w:rFonts w:ascii="Times New Roman" w:hAnsi="Times New Roman"/>
                <w:bCs/>
              </w:rPr>
              <w:t>»</w:t>
            </w:r>
            <w:r w:rsidRPr="00D547D2">
              <w:rPr>
                <w:rFonts w:ascii="Times New Roman" w:hAnsi="Times New Roman"/>
              </w:rPr>
              <w:t xml:space="preserve"> - </w:t>
            </w:r>
            <w:proofErr w:type="gramStart"/>
            <w:r w:rsidRPr="00D547D2">
              <w:rPr>
                <w:rFonts w:ascii="Times New Roman" w:hAnsi="Times New Roman"/>
              </w:rPr>
              <w:t>контрольная  работа</w:t>
            </w:r>
            <w:proofErr w:type="gramEnd"/>
            <w:r w:rsidRPr="00D547D2">
              <w:rPr>
                <w:rFonts w:ascii="Times New Roman" w:hAnsi="Times New Roman"/>
              </w:rPr>
              <w:t xml:space="preserve"> оформлена в строгом соответствии с изложенными требованиями; показан высокий уровень знания изученного материала по заданной теме, умение глубоко анализировать проблему и делать обобщающие выводы; работа выполнена  грамотно с точки зрения поставленной задачи, т.е. без ошибок и недочетов.</w:t>
            </w:r>
          </w:p>
          <w:p w14:paraId="755D2E82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  <w:lang w:eastAsia="en-US"/>
              </w:rPr>
              <w:t>«</w:t>
            </w: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t>Хорошо</w:t>
            </w:r>
            <w:r w:rsidRPr="00D547D2">
              <w:rPr>
                <w:rFonts w:ascii="Times New Roman" w:hAnsi="Times New Roman"/>
                <w:bCs/>
                <w:lang w:eastAsia="en-US"/>
              </w:rPr>
              <w:t>»</w:t>
            </w:r>
            <w:r w:rsidRPr="00D547D2">
              <w:rPr>
                <w:rFonts w:ascii="Times New Roman" w:hAnsi="Times New Roman"/>
                <w:lang w:eastAsia="en-US"/>
              </w:rPr>
              <w:t xml:space="preserve"> -</w:t>
            </w:r>
          </w:p>
          <w:p w14:paraId="12CE1E66" w14:textId="77777777" w:rsidR="00D547D2" w:rsidRPr="00D547D2" w:rsidRDefault="00D547D2" w:rsidP="00DB125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</w:rPr>
              <w:t xml:space="preserve">работа оформлена в соответствии с изложенными требованиями; показан </w:t>
            </w:r>
            <w:proofErr w:type="gramStart"/>
            <w:r w:rsidRPr="00D547D2">
              <w:rPr>
                <w:rFonts w:ascii="Times New Roman" w:hAnsi="Times New Roman"/>
              </w:rPr>
              <w:t>достаточный  уровень</w:t>
            </w:r>
            <w:proofErr w:type="gramEnd"/>
            <w:r w:rsidRPr="00D547D2">
              <w:rPr>
                <w:rFonts w:ascii="Times New Roman" w:hAnsi="Times New Roman"/>
              </w:rPr>
              <w:t xml:space="preserve"> знания изученного материала по </w:t>
            </w:r>
            <w:r w:rsidRPr="00D547D2">
              <w:rPr>
                <w:rFonts w:ascii="Times New Roman" w:hAnsi="Times New Roman"/>
              </w:rPr>
              <w:lastRenderedPageBreak/>
              <w:t>заданной теме, умение анализировать проблему и делать выводы; работа выполнена  полностью, но имеются недочеты.</w:t>
            </w:r>
          </w:p>
          <w:p w14:paraId="0870FB8F" w14:textId="77777777" w:rsidR="00D547D2" w:rsidRPr="00D547D2" w:rsidRDefault="00D547D2" w:rsidP="00DB125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D547D2">
              <w:rPr>
                <w:rFonts w:ascii="Times New Roman" w:hAnsi="Times New Roman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</w:rPr>
              <w:t>«</w:t>
            </w:r>
            <w:r w:rsidRPr="00D547D2">
              <w:rPr>
                <w:rFonts w:ascii="Times New Roman" w:hAnsi="Times New Roman"/>
                <w:bCs/>
                <w:i/>
                <w:iCs/>
              </w:rPr>
              <w:t>Удовлетворительно</w:t>
            </w:r>
            <w:r w:rsidRPr="00D547D2">
              <w:rPr>
                <w:rFonts w:ascii="Times New Roman" w:hAnsi="Times New Roman"/>
                <w:bCs/>
              </w:rPr>
              <w:t>»</w:t>
            </w:r>
            <w:r w:rsidRPr="00D547D2">
              <w:rPr>
                <w:rFonts w:ascii="Times New Roman" w:hAnsi="Times New Roman"/>
              </w:rPr>
              <w:t xml:space="preserve"> - при оформлении работы допущены незначительные отклонения от изложенных требований; показаны минимальные знания по основным темам контрольной работы; выполнено не менее половины работы.</w:t>
            </w:r>
          </w:p>
          <w:p w14:paraId="716F61E1" w14:textId="77777777" w:rsidR="00D547D2" w:rsidRPr="00D547D2" w:rsidRDefault="00D547D2" w:rsidP="00DB12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D547D2">
              <w:rPr>
                <w:rFonts w:ascii="Times New Roman" w:hAnsi="Times New Roman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  <w:iCs/>
              </w:rPr>
              <w:t>«</w:t>
            </w:r>
            <w:r w:rsidRPr="00D547D2">
              <w:rPr>
                <w:rFonts w:ascii="Times New Roman" w:hAnsi="Times New Roman"/>
                <w:bCs/>
                <w:i/>
              </w:rPr>
              <w:t>Неудовлетворительно</w:t>
            </w:r>
            <w:r w:rsidRPr="00D547D2">
              <w:rPr>
                <w:rFonts w:ascii="Times New Roman" w:hAnsi="Times New Roman"/>
                <w:bCs/>
                <w:iCs/>
              </w:rPr>
              <w:t>»</w:t>
            </w:r>
            <w:r w:rsidRPr="00D547D2">
              <w:rPr>
                <w:rFonts w:ascii="Times New Roman" w:hAnsi="Times New Roman"/>
              </w:rPr>
              <w:t xml:space="preserve"> - выполнено менее половины работы, допущены ошибки при выполнении заданий.</w:t>
            </w:r>
          </w:p>
        </w:tc>
      </w:tr>
      <w:tr w:rsidR="00D547D2" w:rsidRPr="00D547D2" w14:paraId="4DE56C24" w14:textId="77777777" w:rsidTr="00133CCC">
        <w:trPr>
          <w:trHeight w:val="144"/>
        </w:trPr>
        <w:tc>
          <w:tcPr>
            <w:tcW w:w="553" w:type="dxa"/>
          </w:tcPr>
          <w:p w14:paraId="15048C0F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680" w:type="dxa"/>
          </w:tcPr>
          <w:p w14:paraId="6A7DD4D8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Тест (показатель компетенции «Умение»)</w:t>
            </w:r>
          </w:p>
          <w:p w14:paraId="785B418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</w:tcPr>
          <w:p w14:paraId="5FEEAB51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 xml:space="preserve">Система </w:t>
            </w:r>
            <w:proofErr w:type="spellStart"/>
            <w:r w:rsidRPr="00D547D2">
              <w:rPr>
                <w:rFonts w:ascii="Times New Roman" w:hAnsi="Times New Roman"/>
                <w:lang w:eastAsia="en-US"/>
              </w:rPr>
              <w:t>стандартизирова</w:t>
            </w:r>
            <w:proofErr w:type="spellEnd"/>
          </w:p>
          <w:p w14:paraId="622F2E3F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D547D2">
              <w:rPr>
                <w:rFonts w:ascii="Times New Roman" w:hAnsi="Times New Roman"/>
                <w:lang w:eastAsia="en-US"/>
              </w:rPr>
              <w:t>нных</w:t>
            </w:r>
            <w:proofErr w:type="spellEnd"/>
            <w:r w:rsidRPr="00D547D2">
              <w:rPr>
                <w:rFonts w:ascii="Times New Roman" w:hAnsi="Times New Roman"/>
                <w:lang w:eastAsia="en-US"/>
              </w:rPr>
              <w:t xml:space="preserve"> заданий, позволяющая измерить  уровень знаний и умений обучающегося.</w:t>
            </w:r>
          </w:p>
        </w:tc>
        <w:tc>
          <w:tcPr>
            <w:tcW w:w="1985" w:type="dxa"/>
          </w:tcPr>
          <w:p w14:paraId="470E0F5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Тестовые задания</w:t>
            </w:r>
          </w:p>
        </w:tc>
        <w:tc>
          <w:tcPr>
            <w:tcW w:w="3262" w:type="dxa"/>
          </w:tcPr>
          <w:p w14:paraId="016F3807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bCs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t>Отлично</w:t>
            </w:r>
            <w:r w:rsidRPr="00D547D2">
              <w:rPr>
                <w:rFonts w:ascii="Times New Roman" w:hAnsi="Times New Roman"/>
                <w:bCs/>
                <w:lang w:eastAsia="en-US"/>
              </w:rPr>
              <w:t>»</w:t>
            </w:r>
            <w:r w:rsidRPr="00D547D2">
              <w:rPr>
                <w:rFonts w:ascii="Times New Roman" w:hAnsi="Times New Roman"/>
                <w:lang w:eastAsia="en-US"/>
              </w:rPr>
              <w:t xml:space="preserve"> выставляется за тест, в котором выполнено более 90% заданий.</w:t>
            </w:r>
          </w:p>
          <w:p w14:paraId="22C51998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i/>
                <w:lang w:eastAsia="en-US"/>
              </w:rPr>
              <w:t>Хорошо</w:t>
            </w:r>
            <w:r w:rsidRPr="00D547D2">
              <w:rPr>
                <w:rFonts w:ascii="Times New Roman" w:hAnsi="Times New Roman"/>
                <w:lang w:eastAsia="en-US"/>
              </w:rPr>
              <w:t>» выставляется за тест, в котором выполнено более 75 % заданий.</w:t>
            </w:r>
          </w:p>
          <w:p w14:paraId="7E73A6C5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i/>
                <w:lang w:eastAsia="en-US"/>
              </w:rPr>
              <w:t>Удовлетворительно</w:t>
            </w:r>
            <w:r w:rsidRPr="00D547D2">
              <w:rPr>
                <w:rFonts w:ascii="Times New Roman" w:hAnsi="Times New Roman"/>
                <w:lang w:eastAsia="en-US"/>
              </w:rPr>
              <w:t>» выставляется за тест, в котором выполнено более 60 % заданий.</w:t>
            </w:r>
          </w:p>
          <w:p w14:paraId="35D1D502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i/>
                <w:lang w:eastAsia="en-US"/>
              </w:rPr>
              <w:t>Неудовлетворительно</w:t>
            </w:r>
            <w:r w:rsidRPr="00D547D2">
              <w:rPr>
                <w:rFonts w:ascii="Times New Roman" w:hAnsi="Times New Roman"/>
                <w:lang w:eastAsia="en-US"/>
              </w:rPr>
              <w:t>» выставляется за тест, в котором выполнено менее 60 % заданий.</w:t>
            </w:r>
          </w:p>
        </w:tc>
      </w:tr>
      <w:tr w:rsidR="00D547D2" w:rsidRPr="00D547D2" w14:paraId="13D7DC93" w14:textId="77777777" w:rsidTr="00133CCC">
        <w:trPr>
          <w:trHeight w:val="577"/>
        </w:trPr>
        <w:tc>
          <w:tcPr>
            <w:tcW w:w="553" w:type="dxa"/>
          </w:tcPr>
          <w:p w14:paraId="757286AE" w14:textId="77777777" w:rsidR="00D547D2" w:rsidRPr="00D547D2" w:rsidRDefault="00D547D2" w:rsidP="00D547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80" w:type="dxa"/>
          </w:tcPr>
          <w:p w14:paraId="45A5A6B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Практические задания (показатель компетенции «Владение»)</w:t>
            </w:r>
          </w:p>
          <w:p w14:paraId="7EFA7F4B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</w:tcPr>
          <w:p w14:paraId="6AF249E5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техника обучения, предполагающая проектирование решения конкретной задачи.</w:t>
            </w:r>
          </w:p>
        </w:tc>
        <w:tc>
          <w:tcPr>
            <w:tcW w:w="1985" w:type="dxa"/>
          </w:tcPr>
          <w:p w14:paraId="6C09B486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547D2">
              <w:rPr>
                <w:rFonts w:ascii="Times New Roman" w:hAnsi="Times New Roman"/>
                <w:bCs/>
                <w:lang w:eastAsia="en-US"/>
              </w:rPr>
              <w:t>Перечень практических заданий</w:t>
            </w:r>
          </w:p>
        </w:tc>
        <w:tc>
          <w:tcPr>
            <w:tcW w:w="3262" w:type="dxa"/>
          </w:tcPr>
          <w:p w14:paraId="4B5F6CE5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«Отлично» - Студент даёт грамотное описание и интерпретацию ситуации, свободно владея профессионально-понятийным аппаратом; умеет высказывать и обосновывать свои суждения; профессионально прогнозирует и проектирует развитие ситуации или объекта, предлагает эффективные способы решения задания.</w:t>
            </w:r>
          </w:p>
          <w:p w14:paraId="26E15C8B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«Хорошо» - Студент даёт грамотное описание и интерпретацию рассматриваемой ситуации; достаточно владеет профессиональной терминологией; владеет приемами проектирования, допуская неточности; ответ правильный, полный, с незначительными неточностями или недостаточно полный.</w:t>
            </w:r>
          </w:p>
          <w:p w14:paraId="2EA801AF" w14:textId="77777777" w:rsidR="00D547D2" w:rsidRPr="00D547D2" w:rsidRDefault="00D547D2" w:rsidP="00D547D2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lastRenderedPageBreak/>
              <w:t>Оценка «Удовлетворительно» -</w:t>
            </w:r>
            <w:r w:rsidRPr="00D547D2">
              <w:rPr>
                <w:rFonts w:ascii="Times New Roman" w:hAnsi="Times New Roman"/>
                <w:bCs/>
                <w:lang w:eastAsia="en-US"/>
              </w:rPr>
              <w:t xml:space="preserve"> Студент слабо владеет профессиональной терминологией при описании и интерпретации рассматриваемой ситуации; допускает ошибки при проектировании способов деятельности, слабо обосновывает свои суждения; излагает материал неполно, непоследовательно.</w:t>
            </w:r>
          </w:p>
          <w:p w14:paraId="7E557175" w14:textId="77777777" w:rsidR="00D547D2" w:rsidRPr="00D547D2" w:rsidRDefault="00D547D2" w:rsidP="00D547D2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«Неудовлетворительно» -</w:t>
            </w:r>
            <w:r w:rsidRPr="00D547D2">
              <w:rPr>
                <w:rFonts w:ascii="Times New Roman" w:hAnsi="Times New Roman"/>
                <w:bCs/>
                <w:lang w:eastAsia="en-US"/>
              </w:rPr>
              <w:t>Не владеет профессиональной терминологией; не умеет грамотно обосновать свои суждения; обнаруживается незнание основ проектирования, допущены грубые ошибки.</w:t>
            </w:r>
          </w:p>
          <w:p w14:paraId="2EEEA25F" w14:textId="77777777" w:rsidR="00D547D2" w:rsidRPr="00D547D2" w:rsidRDefault="00D547D2" w:rsidP="00D547D2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D547D2" w:rsidRPr="00D547D2" w14:paraId="335B8267" w14:textId="77777777" w:rsidTr="00133CCC">
        <w:trPr>
          <w:trHeight w:val="577"/>
        </w:trPr>
        <w:tc>
          <w:tcPr>
            <w:tcW w:w="9750" w:type="dxa"/>
            <w:gridSpan w:val="5"/>
          </w:tcPr>
          <w:p w14:paraId="5B35A082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lastRenderedPageBreak/>
              <w:t>Оценочные средства для проведения промежуточной аттестации</w:t>
            </w:r>
          </w:p>
        </w:tc>
      </w:tr>
      <w:tr w:rsidR="00D547D2" w:rsidRPr="00D547D2" w14:paraId="17D68448" w14:textId="77777777" w:rsidTr="00133CCC">
        <w:trPr>
          <w:trHeight w:val="577"/>
        </w:trPr>
        <w:tc>
          <w:tcPr>
            <w:tcW w:w="553" w:type="dxa"/>
          </w:tcPr>
          <w:p w14:paraId="58A687D4" w14:textId="77777777" w:rsidR="00D547D2" w:rsidRPr="00D547D2" w:rsidRDefault="00D547D2" w:rsidP="00D547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80" w:type="dxa"/>
          </w:tcPr>
          <w:p w14:paraId="07B5A4C3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Зачет   (показатель компетенции «Знание»)</w:t>
            </w:r>
          </w:p>
        </w:tc>
        <w:tc>
          <w:tcPr>
            <w:tcW w:w="2270" w:type="dxa"/>
          </w:tcPr>
          <w:p w14:paraId="5E7E9106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 xml:space="preserve">Контрольное мероприятие, которое проводится по окончанию изучения дисциплины в виде, предусмотренном учебным планом. </w:t>
            </w:r>
          </w:p>
        </w:tc>
        <w:tc>
          <w:tcPr>
            <w:tcW w:w="1985" w:type="dxa"/>
          </w:tcPr>
          <w:p w14:paraId="388E7842" w14:textId="77777777" w:rsidR="00D547D2" w:rsidRPr="00D547D2" w:rsidRDefault="00D547D2" w:rsidP="00D5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52525"/>
                <w:shd w:val="clear" w:color="auto" w:fill="FFFFFF"/>
                <w:lang w:eastAsia="en-US"/>
              </w:rPr>
            </w:pPr>
            <w:r w:rsidRPr="00D547D2">
              <w:rPr>
                <w:rFonts w:ascii="Times New Roman" w:eastAsia="Calibri" w:hAnsi="Times New Roman"/>
                <w:color w:val="252525"/>
                <w:shd w:val="clear" w:color="auto" w:fill="FFFFFF"/>
                <w:lang w:eastAsia="en-US"/>
              </w:rPr>
              <w:t>Вопросы к зачету;</w:t>
            </w:r>
          </w:p>
          <w:p w14:paraId="4CA85717" w14:textId="77777777" w:rsidR="00D547D2" w:rsidRPr="00D547D2" w:rsidRDefault="00D547D2" w:rsidP="00D5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52525"/>
                <w:shd w:val="clear" w:color="auto" w:fill="FFFFFF"/>
                <w:lang w:eastAsia="en-US"/>
              </w:rPr>
            </w:pPr>
          </w:p>
        </w:tc>
        <w:tc>
          <w:tcPr>
            <w:tcW w:w="3262" w:type="dxa"/>
          </w:tcPr>
          <w:p w14:paraId="7121E265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«</w:t>
            </w:r>
            <w:r w:rsidRPr="00D547D2">
              <w:rPr>
                <w:rFonts w:ascii="Times New Roman" w:hAnsi="Times New Roman"/>
                <w:i/>
                <w:lang w:eastAsia="en-US"/>
              </w:rPr>
              <w:t xml:space="preserve">Зачтено» - </w:t>
            </w:r>
            <w:r w:rsidRPr="00D547D2">
              <w:rPr>
                <w:rFonts w:ascii="Times New Roman" w:hAnsi="Times New Roman"/>
                <w:lang w:eastAsia="en-US"/>
              </w:rPr>
              <w:t>полный ответ на вопрос с привлечением дополнительного материала и примеров, правильные ответы на дополнительные вопросы.</w:t>
            </w:r>
          </w:p>
          <w:p w14:paraId="3BF7431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«</w:t>
            </w:r>
            <w:r w:rsidRPr="00D547D2">
              <w:rPr>
                <w:rFonts w:ascii="Times New Roman" w:hAnsi="Times New Roman"/>
                <w:i/>
                <w:lang w:eastAsia="en-US"/>
              </w:rPr>
              <w:t xml:space="preserve">Не зачтено» - </w:t>
            </w:r>
            <w:r w:rsidRPr="00D547D2">
              <w:rPr>
                <w:rFonts w:ascii="Times New Roman" w:hAnsi="Times New Roman"/>
                <w:lang w:eastAsia="en-US"/>
              </w:rPr>
              <w:t>знание вопроса на уровне основных понятий</w:t>
            </w:r>
          </w:p>
        </w:tc>
      </w:tr>
    </w:tbl>
    <w:p w14:paraId="1B9D8258" w14:textId="77777777" w:rsidR="00D547D2" w:rsidRPr="00D547D2" w:rsidRDefault="00D547D2" w:rsidP="00D547D2">
      <w:pPr>
        <w:jc w:val="both"/>
        <w:rPr>
          <w:rFonts w:ascii="Times New Roman" w:hAnsi="Times New Roman"/>
          <w:b/>
          <w:sz w:val="20"/>
          <w:szCs w:val="20"/>
        </w:rPr>
      </w:pPr>
    </w:p>
    <w:p w14:paraId="049E28B0" w14:textId="77777777" w:rsidR="00EA3547" w:rsidRDefault="00EA3547" w:rsidP="00EA3547">
      <w:pPr>
        <w:jc w:val="both"/>
        <w:rPr>
          <w:rFonts w:ascii="Times New Roman" w:hAnsi="Times New Roman"/>
          <w:b/>
          <w:sz w:val="20"/>
          <w:szCs w:val="20"/>
        </w:rPr>
      </w:pPr>
      <w:r w:rsidRPr="00EA3547">
        <w:rPr>
          <w:rFonts w:ascii="Times New Roman" w:hAnsi="Times New Roman"/>
          <w:b/>
          <w:sz w:val="20"/>
          <w:szCs w:val="20"/>
        </w:rPr>
        <w:t>3.Типовые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14:paraId="428B9CB0" w14:textId="77777777" w:rsidR="00C16557" w:rsidRPr="00C16557" w:rsidRDefault="00C16557" w:rsidP="00C16557">
      <w:pPr>
        <w:tabs>
          <w:tab w:val="right" w:leader="underscore" w:pos="8505"/>
        </w:tabs>
        <w:jc w:val="center"/>
        <w:rPr>
          <w:rFonts w:ascii="Times New Roman" w:hAnsi="Times New Roman"/>
          <w:b/>
          <w:szCs w:val="24"/>
        </w:rPr>
      </w:pPr>
      <w:r w:rsidRPr="00C16557">
        <w:rPr>
          <w:rFonts w:ascii="Times New Roman" w:hAnsi="Times New Roman"/>
          <w:b/>
          <w:szCs w:val="24"/>
        </w:rPr>
        <w:t>Промежуточная аттестация – зачет</w:t>
      </w:r>
    </w:p>
    <w:p w14:paraId="0106E0FC" w14:textId="77777777" w:rsidR="00EA3547" w:rsidRPr="0069266E" w:rsidRDefault="00EA3547" w:rsidP="00EA3547">
      <w:pPr>
        <w:jc w:val="center"/>
        <w:rPr>
          <w:rFonts w:ascii="Times New Roman" w:hAnsi="Times New Roman"/>
          <w:b/>
          <w:sz w:val="20"/>
          <w:szCs w:val="20"/>
        </w:rPr>
      </w:pPr>
      <w:r w:rsidRPr="0069266E">
        <w:rPr>
          <w:rFonts w:ascii="Times New Roman" w:hAnsi="Times New Roman"/>
          <w:b/>
          <w:sz w:val="20"/>
          <w:szCs w:val="20"/>
        </w:rPr>
        <w:t>Примерные вопросы для зачета</w:t>
      </w:r>
    </w:p>
    <w:p w14:paraId="7FF1DD3D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Краткий очерк развития методики тестирования в России и за рубежом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7CC1681E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История развития измерений в педагогике</w:t>
      </w:r>
      <w:r w:rsidR="00F7517C" w:rsidRPr="0069266E">
        <w:rPr>
          <w:rFonts w:ascii="Times New Roman" w:hAnsi="Times New Roman"/>
          <w:sz w:val="20"/>
          <w:szCs w:val="20"/>
        </w:rPr>
        <w:t>.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22C42F20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Использование тестов в педагогике советского и постсоветского периода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5B50AB93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Современный период измерений и оценки качества обучения в странах мира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40D31526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Теоретико-методологические проблемы </w:t>
      </w:r>
      <w:proofErr w:type="spellStart"/>
      <w:r w:rsidRPr="0069266E">
        <w:rPr>
          <w:rFonts w:ascii="Times New Roman" w:hAnsi="Times New Roman"/>
          <w:sz w:val="20"/>
          <w:szCs w:val="20"/>
        </w:rPr>
        <w:t>тестологии</w:t>
      </w:r>
      <w:proofErr w:type="spellEnd"/>
    </w:p>
    <w:p w14:paraId="7CDF181C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Функции контроля в форме тестов по русскому языку</w:t>
      </w:r>
    </w:p>
    <w:p w14:paraId="15ACEB0D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Принципы контроля в форме тестов по русскому языку</w:t>
      </w:r>
    </w:p>
    <w:p w14:paraId="25C21563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Определение основных понятий теории тестов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21BB2B44" w14:textId="77777777" w:rsidR="00F7517C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Классифика</w:t>
      </w:r>
      <w:r w:rsidR="00F7517C" w:rsidRPr="0069266E">
        <w:rPr>
          <w:rFonts w:ascii="Times New Roman" w:hAnsi="Times New Roman"/>
          <w:sz w:val="20"/>
          <w:szCs w:val="20"/>
        </w:rPr>
        <w:t xml:space="preserve">ция тестов по русскому языку </w:t>
      </w:r>
    </w:p>
    <w:p w14:paraId="2477A14D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Характеристики качества тестов по русскому языку</w:t>
      </w:r>
    </w:p>
    <w:p w14:paraId="1C73D965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Требования к содержанию теста по русскому языку</w:t>
      </w:r>
    </w:p>
    <w:p w14:paraId="2367CA0A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Требования к структуре теста по русскому языку</w:t>
      </w:r>
    </w:p>
    <w:p w14:paraId="5FBEAD02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Спецификация теста по русскому языку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31001B97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Прикладные вопросы контроля в форме тестов (в аспекте русского языка)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6C2F3EFA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Формы тестовых заданий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6B8FF5D4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Банк тестовых заданий по русскому языку  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0CD6AD58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Общая методика и этапы конструирования </w:t>
      </w:r>
      <w:proofErr w:type="spellStart"/>
      <w:r w:rsidRPr="0069266E">
        <w:rPr>
          <w:rFonts w:ascii="Times New Roman" w:hAnsi="Times New Roman"/>
          <w:sz w:val="20"/>
          <w:szCs w:val="20"/>
        </w:rPr>
        <w:t>тестапо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русскому </w:t>
      </w:r>
    </w:p>
    <w:p w14:paraId="22C4CF07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Ошибки в конструировании тестов по русскому языку</w:t>
      </w:r>
    </w:p>
    <w:p w14:paraId="73471303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lastRenderedPageBreak/>
        <w:t xml:space="preserve">Оценочные шкалы и их применение в тестировании по русскому языку </w:t>
      </w:r>
    </w:p>
    <w:p w14:paraId="08B14145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Психолого-педагогические аспекты тестирования по русскому языку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1321AC31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Организационно-технологические вопросы тестового контроля по русскому языку </w:t>
      </w:r>
    </w:p>
    <w:p w14:paraId="0DD78927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Управление системой тестирования по русскому языку</w:t>
      </w:r>
    </w:p>
    <w:p w14:paraId="20B55D3C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Администрирование теста по русскому языку</w:t>
      </w:r>
    </w:p>
    <w:p w14:paraId="68C685E2" w14:textId="77777777" w:rsidR="00EA3547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Формирование </w:t>
      </w:r>
      <w:proofErr w:type="spellStart"/>
      <w:r w:rsidRPr="0069266E">
        <w:rPr>
          <w:rFonts w:ascii="Times New Roman" w:hAnsi="Times New Roman"/>
          <w:sz w:val="20"/>
          <w:szCs w:val="20"/>
        </w:rPr>
        <w:t>тестологической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компетентности</w:t>
      </w:r>
    </w:p>
    <w:p w14:paraId="230B2D0F" w14:textId="77777777" w:rsidR="00C16557" w:rsidRPr="0069266E" w:rsidRDefault="00C16557" w:rsidP="00C16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CC58E2" w14:textId="77777777" w:rsidR="00C16557" w:rsidRPr="00C16557" w:rsidRDefault="00C16557" w:rsidP="00C16557">
      <w:pPr>
        <w:jc w:val="center"/>
        <w:rPr>
          <w:rFonts w:ascii="Times New Roman" w:hAnsi="Times New Roman"/>
          <w:b/>
          <w:szCs w:val="24"/>
        </w:rPr>
      </w:pPr>
      <w:r w:rsidRPr="00C16557">
        <w:rPr>
          <w:rFonts w:ascii="Times New Roman" w:hAnsi="Times New Roman"/>
          <w:b/>
          <w:szCs w:val="24"/>
        </w:rPr>
        <w:t>Текущий контроль</w:t>
      </w:r>
    </w:p>
    <w:p w14:paraId="007ADE66" w14:textId="77777777" w:rsidR="00DB1259" w:rsidRPr="00DB1259" w:rsidRDefault="00C16557" w:rsidP="00DB1259">
      <w:pPr>
        <w:jc w:val="center"/>
        <w:rPr>
          <w:rFonts w:ascii="Times New Roman" w:hAnsi="Times New Roman"/>
          <w:b/>
          <w:szCs w:val="24"/>
        </w:rPr>
      </w:pPr>
      <w:r w:rsidRPr="00C16557">
        <w:rPr>
          <w:rFonts w:ascii="Times New Roman" w:hAnsi="Times New Roman"/>
          <w:b/>
          <w:szCs w:val="24"/>
        </w:rPr>
        <w:t>Практические задания</w:t>
      </w:r>
    </w:p>
    <w:p w14:paraId="04B2B21F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133CCC">
        <w:rPr>
          <w:rFonts w:ascii="Times New Roman" w:hAnsi="Times New Roman"/>
          <w:sz w:val="20"/>
          <w:szCs w:val="20"/>
        </w:rPr>
        <w:t xml:space="preserve">Дайте </w:t>
      </w:r>
      <w:r w:rsidR="00357F04" w:rsidRPr="00357F04">
        <w:rPr>
          <w:rFonts w:ascii="Times New Roman" w:hAnsi="Times New Roman"/>
          <w:sz w:val="20"/>
          <w:szCs w:val="20"/>
        </w:rPr>
        <w:t>письменный тезисный ответ на теоретический вопрос по курсу;</w:t>
      </w:r>
    </w:p>
    <w:p w14:paraId="5667F22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33CCC">
        <w:rPr>
          <w:rFonts w:ascii="Times New Roman" w:hAnsi="Times New Roman"/>
          <w:sz w:val="20"/>
          <w:szCs w:val="20"/>
        </w:rPr>
        <w:t>создайте</w:t>
      </w:r>
      <w:r w:rsidR="00357F04" w:rsidRPr="00357F04">
        <w:rPr>
          <w:rFonts w:ascii="Times New Roman" w:hAnsi="Times New Roman"/>
          <w:sz w:val="20"/>
          <w:szCs w:val="20"/>
        </w:rPr>
        <w:t xml:space="preserve"> презентации по одному из содержательных разделов учебного предмета «русский язык»;</w:t>
      </w:r>
    </w:p>
    <w:p w14:paraId="6CC2A668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3.</w:t>
      </w:r>
      <w:r w:rsidR="00133CCC">
        <w:rPr>
          <w:rFonts w:ascii="Times New Roman" w:hAnsi="Times New Roman"/>
          <w:sz w:val="20"/>
          <w:szCs w:val="20"/>
        </w:rPr>
        <w:t>создайте  тест</w:t>
      </w:r>
      <w:proofErr w:type="gramEnd"/>
      <w:r w:rsidR="00357F04" w:rsidRPr="00357F04">
        <w:rPr>
          <w:rFonts w:ascii="Times New Roman" w:hAnsi="Times New Roman"/>
          <w:sz w:val="20"/>
          <w:szCs w:val="20"/>
        </w:rPr>
        <w:t xml:space="preserve"> по одному из содержательных разделов учебного предмета «Русский язык».</w:t>
      </w:r>
    </w:p>
    <w:p w14:paraId="0276E09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357F04" w:rsidRPr="00357F04">
        <w:rPr>
          <w:rFonts w:ascii="Times New Roman" w:hAnsi="Times New Roman"/>
          <w:sz w:val="20"/>
          <w:szCs w:val="20"/>
        </w:rPr>
        <w:t>Компьютерные и мультимедийные средства как основное средство реализации аудиовизуальных технологий.</w:t>
      </w:r>
    </w:p>
    <w:p w14:paraId="2593B231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«Орфография».</w:t>
      </w:r>
    </w:p>
    <w:p w14:paraId="2E27BC66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6.</w:t>
      </w:r>
      <w:r w:rsidR="00357F04" w:rsidRPr="00357F04">
        <w:rPr>
          <w:rFonts w:ascii="Times New Roman" w:hAnsi="Times New Roman"/>
          <w:sz w:val="20"/>
          <w:szCs w:val="20"/>
        </w:rPr>
        <w:t>Современный подход к классификациям ТАСО. Методы использования информационных технических средств обучения.</w:t>
      </w:r>
    </w:p>
    <w:p w14:paraId="4573612F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«Пунктуация».</w:t>
      </w:r>
    </w:p>
    <w:p w14:paraId="76641087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357F04" w:rsidRPr="00357F04">
        <w:rPr>
          <w:rFonts w:ascii="Times New Roman" w:hAnsi="Times New Roman"/>
          <w:sz w:val="20"/>
          <w:szCs w:val="20"/>
        </w:rPr>
        <w:t>Основные принципы новых информационных технологий обучения. Типы обучающих программ.</w:t>
      </w:r>
    </w:p>
    <w:p w14:paraId="77DAFDA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«Синтаксис».</w:t>
      </w:r>
    </w:p>
    <w:p w14:paraId="2742F91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357F04" w:rsidRPr="00357F04">
        <w:rPr>
          <w:rFonts w:ascii="Times New Roman" w:hAnsi="Times New Roman"/>
          <w:sz w:val="20"/>
          <w:szCs w:val="20"/>
        </w:rPr>
        <w:t>Дидактические принципы построения аудиовизуальных пособий. Дидактические возможности информационных технологий в процессе обучения русскому языку.</w:t>
      </w:r>
    </w:p>
    <w:p w14:paraId="4F5BC5F2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«Морфология».</w:t>
      </w:r>
    </w:p>
    <w:p w14:paraId="0EC5AAC9" w14:textId="77777777" w:rsidR="00357F04" w:rsidRPr="00357F04" w:rsidRDefault="00357F04" w:rsidP="00357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359AA4" w14:textId="77777777" w:rsidR="00E43903" w:rsidRPr="0069266E" w:rsidRDefault="00E43903" w:rsidP="0069266E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337A5334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9266E">
        <w:rPr>
          <w:rFonts w:ascii="Times New Roman" w:eastAsia="MS Mincho" w:hAnsi="Times New Roman"/>
          <w:b/>
          <w:iCs/>
          <w:color w:val="000000"/>
          <w:sz w:val="20"/>
          <w:szCs w:val="20"/>
          <w:lang w:eastAsia="ja-JP"/>
        </w:rPr>
        <w:tab/>
      </w:r>
      <w:r w:rsidR="00133CCC">
        <w:rPr>
          <w:rFonts w:ascii="Times New Roman" w:hAnsi="Times New Roman"/>
          <w:b/>
          <w:sz w:val="20"/>
          <w:szCs w:val="20"/>
          <w:u w:val="single"/>
        </w:rPr>
        <w:t>Контрольная работа</w:t>
      </w:r>
      <w:r w:rsidRPr="0069266E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76D6D29F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Цели проведения контрольной работы</w:t>
      </w:r>
      <w:r w:rsidRPr="0069266E">
        <w:rPr>
          <w:rFonts w:ascii="Times New Roman" w:hAnsi="Times New Roman"/>
          <w:b/>
          <w:sz w:val="20"/>
          <w:szCs w:val="20"/>
        </w:rPr>
        <w:t>:</w:t>
      </w:r>
    </w:p>
    <w:p w14:paraId="2A5B0AB6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1)   проверить знания по курсу «Методика тестирования на уроках русского языка»;</w:t>
      </w:r>
    </w:p>
    <w:p w14:paraId="01B69FCB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2) проконтролировать степень компьютерной грамотности будущих учителей: умение использовать на уроках русского языка мультимедийные средства (электронные учебники, тренажеры, методики компьютерного тестирования); умение создавать авторские презентации на заданные темы;</w:t>
      </w:r>
    </w:p>
    <w:p w14:paraId="561CE0A6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3)   проверить уровень фундаментальной подготовки за счет углубления </w:t>
      </w:r>
      <w:proofErr w:type="spellStart"/>
      <w:r w:rsidRPr="0069266E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связей.</w:t>
      </w:r>
    </w:p>
    <w:p w14:paraId="2CE31919" w14:textId="77777777" w:rsidR="009B3365" w:rsidRPr="0069266E" w:rsidRDefault="009B3365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46A7EE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Обоснования:</w:t>
      </w:r>
    </w:p>
    <w:p w14:paraId="74A512C0" w14:textId="77777777" w:rsidR="00E43903" w:rsidRPr="0069266E" w:rsidRDefault="00E43903" w:rsidP="00DB12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Данная контрольная работа имеет неоспоримую практическую направленность: помогает установить, насколько студент вооружен необходимым комплексом методов и приемов организации учебной и воспитательной работы со школьниками в период прохождения педагогической практики.</w:t>
      </w:r>
    </w:p>
    <w:p w14:paraId="7BCD3FEA" w14:textId="77777777" w:rsidR="00E43903" w:rsidRPr="0069266E" w:rsidRDefault="00E43903" w:rsidP="00DB12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Контрольная работа помогает установить у студентов уровень полученных теоретических и практических знаний, необходимых в реальной педагогической деятельности.</w:t>
      </w:r>
    </w:p>
    <w:p w14:paraId="0C19F111" w14:textId="77777777" w:rsidR="00E43903" w:rsidRPr="0069266E" w:rsidRDefault="00E43903" w:rsidP="00DB12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Контрольная работа позволяет проверить качество подготовки будущего учителя, творчески работающего, свободно владеющего своей профессией, активно использующего в своей педагогической деятельности инновационные технологии.</w:t>
      </w:r>
    </w:p>
    <w:p w14:paraId="5A41D2CB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40A9BD" w14:textId="77777777" w:rsidR="00E43903" w:rsidRPr="0069266E" w:rsidRDefault="00E43903" w:rsidP="006926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Контрольная работа проводится по 8 вариантам. Каждый вариант включает в себя три задания:</w:t>
      </w:r>
    </w:p>
    <w:p w14:paraId="0DBC7208" w14:textId="77777777" w:rsidR="00E43903" w:rsidRPr="0069266E" w:rsidRDefault="00E43903" w:rsidP="00DB12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письменный тезисный ответ на теоретический вопрос по курсу;</w:t>
      </w:r>
    </w:p>
    <w:p w14:paraId="116F637E" w14:textId="77777777" w:rsidR="00E43903" w:rsidRPr="0069266E" w:rsidRDefault="00E43903" w:rsidP="00DB12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одному из содержательных разделов учебного предмета «русский язык»;</w:t>
      </w:r>
    </w:p>
    <w:p w14:paraId="7948904B" w14:textId="77777777" w:rsidR="00E43903" w:rsidRPr="0069266E" w:rsidRDefault="00E43903" w:rsidP="00DB12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одному из содержательных разделов учебного предмета «Русский язык».</w:t>
      </w:r>
    </w:p>
    <w:p w14:paraId="6FD47DF0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1.</w:t>
      </w:r>
    </w:p>
    <w:p w14:paraId="45F04138" w14:textId="77777777" w:rsidR="00402236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Аудиовизуальная информация: природа, источники, преобразователи, носители. </w:t>
      </w:r>
    </w:p>
    <w:p w14:paraId="2D02E3E0" w14:textId="77777777" w:rsidR="00E43903" w:rsidRPr="0069266E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Психофизиологические основы восприятия информации человеком.</w:t>
      </w:r>
    </w:p>
    <w:p w14:paraId="62ECDCBE" w14:textId="77777777" w:rsidR="00E43903" w:rsidRPr="0069266E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«Фонетика и графика».</w:t>
      </w:r>
    </w:p>
    <w:p w14:paraId="33DD5318" w14:textId="77777777" w:rsidR="00E43903" w:rsidRPr="0069266E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«Фонетика и графика».</w:t>
      </w:r>
    </w:p>
    <w:p w14:paraId="4CC9930A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1ABFDF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2.</w:t>
      </w:r>
    </w:p>
    <w:p w14:paraId="593FB4AA" w14:textId="77777777" w:rsidR="00E43903" w:rsidRPr="0069266E" w:rsidRDefault="00E43903" w:rsidP="00DB12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_Hlk6439977"/>
      <w:r w:rsidRPr="0069266E">
        <w:rPr>
          <w:rFonts w:ascii="Times New Roman" w:hAnsi="Times New Roman"/>
          <w:sz w:val="20"/>
          <w:szCs w:val="20"/>
        </w:rPr>
        <w:t>История использования технических средств на уроках русского языка (основные этапы).</w:t>
      </w:r>
    </w:p>
    <w:p w14:paraId="7C02B1E6" w14:textId="77777777" w:rsidR="00E43903" w:rsidRPr="0069266E" w:rsidRDefault="00E43903" w:rsidP="00DB12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«Лексика и фразеология».</w:t>
      </w:r>
    </w:p>
    <w:p w14:paraId="0E6FC416" w14:textId="77777777" w:rsidR="00E43903" w:rsidRPr="0069266E" w:rsidRDefault="00E43903" w:rsidP="00DB12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«Лексика и фразеология».</w:t>
      </w:r>
    </w:p>
    <w:p w14:paraId="70C23976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0"/>
    <w:p w14:paraId="662349EB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3.</w:t>
      </w:r>
    </w:p>
    <w:p w14:paraId="72D7A57E" w14:textId="77777777" w:rsidR="00E43903" w:rsidRPr="0069266E" w:rsidRDefault="00E43903" w:rsidP="00DB12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Современный подход к классификациям ТАСО. Методы использования информационных технических средств обучения.</w:t>
      </w:r>
    </w:p>
    <w:p w14:paraId="55F4CCE8" w14:textId="77777777" w:rsidR="00E43903" w:rsidRPr="0069266E" w:rsidRDefault="00E43903" w:rsidP="00DB12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lastRenderedPageBreak/>
        <w:t>Создание презентации по содержательному разделу «</w:t>
      </w:r>
      <w:proofErr w:type="spellStart"/>
      <w:r w:rsidRPr="0069266E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и словообразование».</w:t>
      </w:r>
    </w:p>
    <w:p w14:paraId="2B65BD1E" w14:textId="77777777" w:rsidR="00E43903" w:rsidRPr="0069266E" w:rsidRDefault="00E43903" w:rsidP="00DB12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</w:t>
      </w:r>
      <w:proofErr w:type="spellStart"/>
      <w:r w:rsidRPr="0069266E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и словообразование».</w:t>
      </w:r>
    </w:p>
    <w:p w14:paraId="791503C2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3E1DD7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4.</w:t>
      </w:r>
    </w:p>
    <w:p w14:paraId="080B9E65" w14:textId="77777777" w:rsidR="00E43903" w:rsidRPr="0069266E" w:rsidRDefault="00E43903" w:rsidP="00DB12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Компьютерные и мультимедийные средства как основное средство реализации аудиовизуальных технологий.</w:t>
      </w:r>
    </w:p>
    <w:p w14:paraId="40C841A3" w14:textId="77777777" w:rsidR="00E43903" w:rsidRPr="0069266E" w:rsidRDefault="00E43903" w:rsidP="00DB12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«Морфология».</w:t>
      </w:r>
    </w:p>
    <w:p w14:paraId="5D8AE5DA" w14:textId="77777777" w:rsidR="00E43903" w:rsidRPr="0069266E" w:rsidRDefault="00E43903" w:rsidP="00DB12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«Морфология».</w:t>
      </w:r>
    </w:p>
    <w:p w14:paraId="34A0BBA8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4BDF3F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5.</w:t>
      </w:r>
    </w:p>
    <w:p w14:paraId="1AC024BE" w14:textId="77777777" w:rsidR="00E43903" w:rsidRPr="0069266E" w:rsidRDefault="00E43903" w:rsidP="00DB12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Основные принципы новых информационных технологий обучения. Типы обучающих программ.</w:t>
      </w:r>
    </w:p>
    <w:p w14:paraId="584E50FB" w14:textId="77777777" w:rsidR="00E43903" w:rsidRPr="0069266E" w:rsidRDefault="00E43903" w:rsidP="00DB12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«Синтаксис».</w:t>
      </w:r>
    </w:p>
    <w:p w14:paraId="4F85A3B8" w14:textId="77777777" w:rsidR="00E43903" w:rsidRPr="0069266E" w:rsidRDefault="00E43903" w:rsidP="00DB12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«Синтаксис».</w:t>
      </w:r>
    </w:p>
    <w:p w14:paraId="54E6B152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2D6AB6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6.</w:t>
      </w:r>
    </w:p>
    <w:p w14:paraId="36638C61" w14:textId="77777777" w:rsidR="00E43903" w:rsidRPr="0069266E" w:rsidRDefault="00E43903" w:rsidP="00DB12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Дидактические принципы построения аудиовизуальных пособий. Дидактические возможности информационных технологий в процессе обучения русскому языку.</w:t>
      </w:r>
    </w:p>
    <w:p w14:paraId="240D2AEC" w14:textId="77777777" w:rsidR="00E43903" w:rsidRPr="0069266E" w:rsidRDefault="00E43903" w:rsidP="00DB12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«Орфография».</w:t>
      </w:r>
    </w:p>
    <w:p w14:paraId="283476BA" w14:textId="77777777" w:rsidR="00E43903" w:rsidRPr="0069266E" w:rsidRDefault="00E43903" w:rsidP="00DB12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«Орфография».</w:t>
      </w:r>
    </w:p>
    <w:p w14:paraId="7FBB92FC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02D072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7.</w:t>
      </w:r>
    </w:p>
    <w:p w14:paraId="39038BD7" w14:textId="77777777" w:rsidR="00E43903" w:rsidRPr="0069266E" w:rsidRDefault="00E43903" w:rsidP="00DB12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Электронная почта как простейший вид телекоммуникации. Учебное значение электронной почты.</w:t>
      </w:r>
    </w:p>
    <w:p w14:paraId="58189C8F" w14:textId="77777777" w:rsidR="00E43903" w:rsidRPr="0069266E" w:rsidRDefault="00E43903" w:rsidP="00DB12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«Пунктуация».</w:t>
      </w:r>
    </w:p>
    <w:p w14:paraId="433AF18A" w14:textId="77777777" w:rsidR="00E43903" w:rsidRPr="0069266E" w:rsidRDefault="00E43903" w:rsidP="00DB12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«Пунктуация».</w:t>
      </w:r>
    </w:p>
    <w:p w14:paraId="475121EF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8FAFC2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8.</w:t>
      </w:r>
    </w:p>
    <w:p w14:paraId="39566877" w14:textId="77777777" w:rsidR="00E43903" w:rsidRPr="0069266E" w:rsidRDefault="00E43903" w:rsidP="00DB12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Интерактивные технологии обучения.</w:t>
      </w:r>
    </w:p>
    <w:p w14:paraId="42F25F8B" w14:textId="77777777" w:rsidR="00E43903" w:rsidRPr="0069266E" w:rsidRDefault="00E43903" w:rsidP="00DB12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«Культура речи».</w:t>
      </w:r>
    </w:p>
    <w:p w14:paraId="674827D1" w14:textId="77777777" w:rsidR="00E43903" w:rsidRDefault="00E43903" w:rsidP="00DB12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«Культура речи».</w:t>
      </w:r>
    </w:p>
    <w:p w14:paraId="562C7256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2B3F4A" w14:textId="77777777" w:rsidR="00F06228" w:rsidRDefault="00F06228" w:rsidP="00F062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06228">
        <w:rPr>
          <w:rFonts w:ascii="Times New Roman" w:hAnsi="Times New Roman"/>
          <w:b/>
          <w:sz w:val="20"/>
          <w:szCs w:val="20"/>
        </w:rPr>
        <w:t>Тестовые задания</w:t>
      </w:r>
    </w:p>
    <w:p w14:paraId="50279887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1.Методическая система обучения русскому языку включает следующие компоненты:</w:t>
      </w:r>
    </w:p>
    <w:p w14:paraId="1A13580D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25AF81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Цели, содержание, принципы, методы и приемы   _____________  </w:t>
      </w:r>
    </w:p>
    <w:p w14:paraId="07CADE54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BFF6BD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Выберите правильный вариант ответа. Предметом обучения методики является:</w:t>
      </w:r>
    </w:p>
    <w:p w14:paraId="3B69694E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русский язык      б) процесс обучения русскому языку      в) исследование русского языка.</w:t>
      </w:r>
    </w:p>
    <w:p w14:paraId="55F9BB76" w14:textId="77777777" w:rsidR="00F06228" w:rsidRP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998DCF" w14:textId="77777777" w:rsidR="00E43903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Дополните список дисциплинами, являющимися базовыми для методики преподавания русского языка:</w:t>
      </w:r>
    </w:p>
    <w:p w14:paraId="65E22646" w14:textId="77777777" w:rsidR="00F06228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Языкознание, дидактика, психология, _____________</w:t>
      </w:r>
      <w:proofErr w:type="gramStart"/>
      <w:r>
        <w:rPr>
          <w:rFonts w:ascii="Times New Roman" w:hAnsi="Times New Roman"/>
          <w:sz w:val="20"/>
          <w:szCs w:val="20"/>
        </w:rPr>
        <w:t>_ .</w:t>
      </w:r>
      <w:proofErr w:type="gramEnd"/>
    </w:p>
    <w:p w14:paraId="2FE330BC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D165F4" w14:textId="77777777" w:rsidR="00F06228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Назовите функции контроля при тестировании обучающихся: обучающая, развивающая, ________</w:t>
      </w:r>
      <w:proofErr w:type="gramStart"/>
      <w:r>
        <w:rPr>
          <w:rFonts w:ascii="Times New Roman" w:hAnsi="Times New Roman"/>
          <w:sz w:val="20"/>
          <w:szCs w:val="20"/>
        </w:rPr>
        <w:t>_ .</w:t>
      </w:r>
      <w:proofErr w:type="gramEnd"/>
    </w:p>
    <w:p w14:paraId="31410A53" w14:textId="77777777" w:rsidR="00F06228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Закончите фразу «Целью методики тестирования на уроках русского языка является формирование следующих компетенций: языковой, лингвистической, коммуникативной, _____________»</w:t>
      </w:r>
      <w:r w:rsidR="00133CCC">
        <w:rPr>
          <w:rFonts w:ascii="Times New Roman" w:hAnsi="Times New Roman"/>
          <w:sz w:val="20"/>
          <w:szCs w:val="20"/>
        </w:rPr>
        <w:t>.</w:t>
      </w:r>
    </w:p>
    <w:p w14:paraId="2735CCF9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Отметьте обще методические принципы обучения методике тестирования на уроках русского языка:</w:t>
      </w:r>
    </w:p>
    <w:p w14:paraId="5605367C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связь теории с практикой; 2) взаимосвязь изучения языка и развития мышления, 3) преемственность и перспективность; 4) доступность; 5) внимание к языковому материалу; 6) развитие языкового чутья.</w:t>
      </w:r>
    </w:p>
    <w:p w14:paraId="21081E92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Отметьте определение, раскрывающее суть понятия «методика тестирования</w:t>
      </w:r>
      <w:proofErr w:type="gramStart"/>
      <w:r>
        <w:rPr>
          <w:rFonts w:ascii="Times New Roman" w:hAnsi="Times New Roman"/>
          <w:sz w:val="20"/>
          <w:szCs w:val="20"/>
        </w:rPr>
        <w:t>»:  а</w:t>
      </w:r>
      <w:proofErr w:type="gramEnd"/>
      <w:r>
        <w:rPr>
          <w:rFonts w:ascii="Times New Roman" w:hAnsi="Times New Roman"/>
          <w:sz w:val="20"/>
          <w:szCs w:val="20"/>
        </w:rPr>
        <w:t xml:space="preserve">) исходное положение науки, определяющее содержание процесса обучения; б) способ совместной деятельности учителя и учащихся, направленный на овладение знаниями, умениями, навыками; 3) </w:t>
      </w:r>
    </w:p>
    <w:p w14:paraId="4F89939D" w14:textId="77777777" w:rsidR="00133CCC" w:rsidRPr="00DB1259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133CCC" w:rsidRPr="00DB1259">
        <w:rPr>
          <w:rFonts w:ascii="Times New Roman" w:hAnsi="Times New Roman"/>
          <w:b/>
          <w:bCs/>
        </w:rPr>
        <w:t>Обучение должно носить __________________характер.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 xml:space="preserve">+творческий, </w:t>
      </w:r>
      <w:proofErr w:type="gramStart"/>
      <w:r>
        <w:rPr>
          <w:rFonts w:ascii="Times New Roman" w:hAnsi="Times New Roman"/>
        </w:rPr>
        <w:t xml:space="preserve">личностный;  </w:t>
      </w:r>
      <w:r w:rsidR="00133CCC" w:rsidRPr="00DB1259">
        <w:rPr>
          <w:rFonts w:ascii="Times New Roman" w:hAnsi="Times New Roman"/>
        </w:rPr>
        <w:t>-</w:t>
      </w:r>
      <w:proofErr w:type="gramEnd"/>
      <w:r w:rsidR="00133CCC" w:rsidRPr="00DB1259">
        <w:rPr>
          <w:rFonts w:ascii="Times New Roman" w:hAnsi="Times New Roman"/>
        </w:rPr>
        <w:t xml:space="preserve"> </w:t>
      </w:r>
      <w:proofErr w:type="spellStart"/>
      <w:r w:rsidR="00133CCC" w:rsidRPr="00DB1259">
        <w:rPr>
          <w:rFonts w:ascii="Times New Roman" w:hAnsi="Times New Roman"/>
        </w:rPr>
        <w:t>ц</w:t>
      </w:r>
      <w:r>
        <w:rPr>
          <w:rFonts w:ascii="Times New Roman" w:hAnsi="Times New Roman"/>
        </w:rPr>
        <w:t>иклопоточный</w:t>
      </w:r>
      <w:proofErr w:type="spellEnd"/>
      <w:r>
        <w:rPr>
          <w:rFonts w:ascii="Times New Roman" w:hAnsi="Times New Roman"/>
        </w:rPr>
        <w:t xml:space="preserve">; - индивидуальный; </w:t>
      </w:r>
      <w:r w:rsidR="00133CCC" w:rsidRPr="00DB1259">
        <w:rPr>
          <w:rFonts w:ascii="Times New Roman" w:hAnsi="Times New Roman"/>
        </w:rPr>
        <w:t xml:space="preserve">- субъектный; </w:t>
      </w:r>
      <w:r>
        <w:rPr>
          <w:rFonts w:ascii="Times New Roman" w:hAnsi="Times New Roman"/>
          <w:sz w:val="20"/>
          <w:szCs w:val="20"/>
        </w:rPr>
        <w:t xml:space="preserve"> </w:t>
      </w:r>
      <w:r w:rsidR="00133CCC" w:rsidRPr="00DB1259">
        <w:rPr>
          <w:rFonts w:ascii="Times New Roman" w:hAnsi="Times New Roman"/>
        </w:rPr>
        <w:t xml:space="preserve">- </w:t>
      </w:r>
      <w:proofErr w:type="spellStart"/>
      <w:r w:rsidR="00133CCC" w:rsidRPr="00DB1259">
        <w:rPr>
          <w:rFonts w:ascii="Times New Roman" w:hAnsi="Times New Roman"/>
        </w:rPr>
        <w:t>полисубъектный</w:t>
      </w:r>
      <w:proofErr w:type="spellEnd"/>
      <w:r w:rsidR="00133CCC" w:rsidRPr="00DB1259">
        <w:rPr>
          <w:rFonts w:ascii="Times New Roman" w:hAnsi="Times New Roman"/>
        </w:rPr>
        <w:t>.</w:t>
      </w:r>
    </w:p>
    <w:p w14:paraId="6BF0E04C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 w:rsidR="00133CCC" w:rsidRPr="00DB1259">
        <w:rPr>
          <w:rFonts w:ascii="Times New Roman" w:hAnsi="Times New Roman"/>
          <w:b/>
          <w:bCs/>
        </w:rPr>
        <w:t>Принципы обучения впервые сформулировал:</w:t>
      </w:r>
      <w:r>
        <w:rPr>
          <w:rFonts w:ascii="Times New Roman" w:hAnsi="Times New Roman"/>
        </w:rPr>
        <w:t xml:space="preserve"> - Песталоцци И.  + Коменский Я. </w:t>
      </w:r>
      <w:r w:rsidR="00133CCC" w:rsidRPr="00DB1259">
        <w:rPr>
          <w:rFonts w:ascii="Times New Roman" w:hAnsi="Times New Roman"/>
        </w:rPr>
        <w:t xml:space="preserve">- Монтень М. </w:t>
      </w:r>
    </w:p>
    <w:p w14:paraId="12D9C3E4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Ушинский К.  </w:t>
      </w:r>
      <w:r w:rsidR="00133CCC" w:rsidRPr="00DB1259">
        <w:rPr>
          <w:rFonts w:ascii="Times New Roman" w:hAnsi="Times New Roman"/>
        </w:rPr>
        <w:t>- Белинский В.</w:t>
      </w:r>
    </w:p>
    <w:p w14:paraId="473CB41B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 w:rsidR="00133CCC" w:rsidRPr="00DB1259">
        <w:rPr>
          <w:rFonts w:ascii="Times New Roman" w:hAnsi="Times New Roman"/>
          <w:b/>
          <w:bCs/>
        </w:rPr>
        <w:t>Продолжительность стандартного урока:</w:t>
      </w:r>
      <w:r>
        <w:rPr>
          <w:rFonts w:ascii="Times New Roman" w:hAnsi="Times New Roman"/>
        </w:rPr>
        <w:t xml:space="preserve"> +45 </w:t>
      </w:r>
      <w:proofErr w:type="gramStart"/>
      <w:r>
        <w:rPr>
          <w:rFonts w:ascii="Times New Roman" w:hAnsi="Times New Roman"/>
        </w:rPr>
        <w:t>минут;  -</w:t>
      </w:r>
      <w:proofErr w:type="gramEnd"/>
      <w:r>
        <w:rPr>
          <w:rFonts w:ascii="Times New Roman" w:hAnsi="Times New Roman"/>
        </w:rPr>
        <w:t xml:space="preserve"> 30 минут; </w:t>
      </w:r>
      <w:r w:rsidR="00133CCC" w:rsidRPr="00DB1259">
        <w:rPr>
          <w:rFonts w:ascii="Times New Roman" w:hAnsi="Times New Roman"/>
        </w:rPr>
        <w:t>- 50 ми</w:t>
      </w:r>
      <w:r>
        <w:rPr>
          <w:rFonts w:ascii="Times New Roman" w:hAnsi="Times New Roman"/>
        </w:rPr>
        <w:t xml:space="preserve">нут; </w:t>
      </w:r>
      <w:r w:rsidR="00133CCC" w:rsidRPr="00DB1259">
        <w:rPr>
          <w:rFonts w:ascii="Times New Roman" w:hAnsi="Times New Roman"/>
        </w:rPr>
        <w:t>- 60 минут;</w:t>
      </w:r>
    </w:p>
    <w:p w14:paraId="7ED64513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t>- 70 минут.</w:t>
      </w:r>
    </w:p>
    <w:p w14:paraId="7D24DED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 w:rsidR="00133CCC" w:rsidRPr="00DB1259">
        <w:rPr>
          <w:rFonts w:ascii="Times New Roman" w:hAnsi="Times New Roman"/>
          <w:b/>
          <w:bCs/>
        </w:rPr>
        <w:t xml:space="preserve">Какой из уроков не является уроком контроля знаний, умений и навыков? </w:t>
      </w:r>
    </w:p>
    <w:p w14:paraId="0A86B2F5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компьютерный; + суггестивный; - сочинение; - урок-повторение; </w:t>
      </w:r>
      <w:r w:rsidR="00133CCC" w:rsidRPr="00DB1259">
        <w:rPr>
          <w:rFonts w:ascii="Times New Roman" w:hAnsi="Times New Roman"/>
        </w:rPr>
        <w:t>- все ответы верны.</w:t>
      </w:r>
    </w:p>
    <w:p w14:paraId="6C8C1F6B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12. </w:t>
      </w:r>
      <w:r w:rsidR="00133CCC" w:rsidRPr="00DB1259">
        <w:rPr>
          <w:rFonts w:ascii="Times New Roman" w:hAnsi="Times New Roman"/>
          <w:b/>
          <w:bCs/>
        </w:rPr>
        <w:t xml:space="preserve">Методы обучения - это </w:t>
      </w:r>
    </w:p>
    <w:p w14:paraId="569E3179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lastRenderedPageBreak/>
        <w:t xml:space="preserve">+ способы совместной деятельности учителя и учащихся, направленные на решения </w:t>
      </w:r>
      <w:r w:rsidR="00DB1259">
        <w:rPr>
          <w:rFonts w:ascii="Times New Roman" w:hAnsi="Times New Roman"/>
        </w:rPr>
        <w:t xml:space="preserve">задач </w:t>
      </w:r>
      <w:proofErr w:type="gramStart"/>
      <w:r w:rsidR="00DB1259">
        <w:rPr>
          <w:rFonts w:ascii="Times New Roman" w:hAnsi="Times New Roman"/>
        </w:rPr>
        <w:t xml:space="preserve">обучения;   </w:t>
      </w:r>
      <w:proofErr w:type="gramEnd"/>
      <w:r w:rsidRPr="00DB1259">
        <w:rPr>
          <w:rFonts w:ascii="Times New Roman" w:hAnsi="Times New Roman"/>
        </w:rPr>
        <w:t>- монологиче</w:t>
      </w:r>
      <w:r w:rsidR="00DB1259">
        <w:rPr>
          <w:rFonts w:ascii="Times New Roman" w:hAnsi="Times New Roman"/>
        </w:rPr>
        <w:t xml:space="preserve">ская форма изложения материала;   - средство самообучения; - средство </w:t>
      </w:r>
      <w:proofErr w:type="spellStart"/>
      <w:r w:rsidR="00DB1259">
        <w:rPr>
          <w:rFonts w:ascii="Times New Roman" w:hAnsi="Times New Roman"/>
        </w:rPr>
        <w:t>взаимообучения</w:t>
      </w:r>
      <w:proofErr w:type="spellEnd"/>
      <w:r w:rsidR="00DB1259">
        <w:rPr>
          <w:rFonts w:ascii="Times New Roman" w:hAnsi="Times New Roman"/>
        </w:rPr>
        <w:t xml:space="preserve">;   </w:t>
      </w:r>
      <w:r w:rsidRPr="00DB1259">
        <w:rPr>
          <w:rFonts w:ascii="Times New Roman" w:hAnsi="Times New Roman"/>
        </w:rPr>
        <w:t>- все ответы верны.</w:t>
      </w:r>
    </w:p>
    <w:p w14:paraId="0DDCD47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13.</w:t>
      </w:r>
      <w:r w:rsidR="00133CCC" w:rsidRPr="00DB1259">
        <w:rPr>
          <w:rFonts w:ascii="Times New Roman" w:hAnsi="Times New Roman"/>
          <w:b/>
          <w:bCs/>
        </w:rPr>
        <w:t xml:space="preserve">Что не относится к письменному контролю? 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тест;  +</w:t>
      </w:r>
      <w:proofErr w:type="gramEnd"/>
      <w:r>
        <w:rPr>
          <w:rFonts w:ascii="Times New Roman" w:hAnsi="Times New Roman"/>
        </w:rPr>
        <w:t xml:space="preserve"> сообщение;  - диктант;  </w:t>
      </w:r>
      <w:r w:rsidR="00133CCC" w:rsidRPr="00DB1259">
        <w:rPr>
          <w:rFonts w:ascii="Times New Roman" w:hAnsi="Times New Roman"/>
        </w:rPr>
        <w:t xml:space="preserve">- сочинение; </w:t>
      </w:r>
    </w:p>
    <w:p w14:paraId="6BD0779B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t>- изложение.</w:t>
      </w:r>
    </w:p>
    <w:p w14:paraId="378957F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14.</w:t>
      </w:r>
      <w:r w:rsidR="00133CCC" w:rsidRPr="00DB1259">
        <w:rPr>
          <w:rFonts w:ascii="Times New Roman" w:hAnsi="Times New Roman"/>
          <w:b/>
          <w:bCs/>
        </w:rPr>
        <w:t>К методам контроля не относят:</w:t>
      </w:r>
      <w:r>
        <w:rPr>
          <w:rFonts w:ascii="Times New Roman" w:hAnsi="Times New Roman"/>
        </w:rPr>
        <w:t xml:space="preserve"> - устный </w:t>
      </w:r>
      <w:proofErr w:type="gramStart"/>
      <w:r>
        <w:rPr>
          <w:rFonts w:ascii="Times New Roman" w:hAnsi="Times New Roman"/>
        </w:rPr>
        <w:t>контроль;  -</w:t>
      </w:r>
      <w:proofErr w:type="gramEnd"/>
      <w:r>
        <w:rPr>
          <w:rFonts w:ascii="Times New Roman" w:hAnsi="Times New Roman"/>
        </w:rPr>
        <w:t xml:space="preserve"> письменный контроль;</w:t>
      </w:r>
      <w:r w:rsidR="00133CCC" w:rsidRPr="00DB1259">
        <w:rPr>
          <w:rFonts w:ascii="Times New Roman" w:hAnsi="Times New Roman"/>
        </w:rPr>
        <w:t xml:space="preserve">+ </w:t>
      </w:r>
      <w:proofErr w:type="spellStart"/>
      <w:r w:rsidR="00133CCC" w:rsidRPr="00DB1259">
        <w:rPr>
          <w:rFonts w:ascii="Times New Roman" w:hAnsi="Times New Roman"/>
        </w:rPr>
        <w:t>взаимооценку</w:t>
      </w:r>
      <w:proofErr w:type="spellEnd"/>
      <w:r w:rsidR="00133CCC" w:rsidRPr="00DB1259">
        <w:rPr>
          <w:rFonts w:ascii="Times New Roman" w:hAnsi="Times New Roman"/>
        </w:rPr>
        <w:t>;</w:t>
      </w:r>
    </w:p>
    <w:p w14:paraId="2B01674B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компьютерный </w:t>
      </w:r>
      <w:proofErr w:type="gramStart"/>
      <w:r>
        <w:rPr>
          <w:rFonts w:ascii="Times New Roman" w:hAnsi="Times New Roman"/>
        </w:rPr>
        <w:t xml:space="preserve">контроль;  </w:t>
      </w:r>
      <w:r w:rsidR="00133CCC" w:rsidRPr="00DB1259">
        <w:rPr>
          <w:rFonts w:ascii="Times New Roman" w:hAnsi="Times New Roman"/>
        </w:rPr>
        <w:t>-</w:t>
      </w:r>
      <w:proofErr w:type="gramEnd"/>
      <w:r w:rsidR="00133CCC" w:rsidRPr="00DB1259">
        <w:rPr>
          <w:rFonts w:ascii="Times New Roman" w:hAnsi="Times New Roman"/>
        </w:rPr>
        <w:t xml:space="preserve"> все ответы верны.</w:t>
      </w:r>
    </w:p>
    <w:p w14:paraId="6FE46EA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15.</w:t>
      </w:r>
      <w:r w:rsidR="00133CCC" w:rsidRPr="00DB1259">
        <w:rPr>
          <w:rFonts w:ascii="Times New Roman" w:hAnsi="Times New Roman"/>
          <w:b/>
          <w:bCs/>
        </w:rPr>
        <w:t>Методы обучения в переводе с греческого означают:</w:t>
      </w:r>
      <w:r>
        <w:rPr>
          <w:rFonts w:ascii="Times New Roman" w:hAnsi="Times New Roman"/>
        </w:rPr>
        <w:t xml:space="preserve"> - механизмы обучения; </w:t>
      </w:r>
      <w:r w:rsidR="00133CCC" w:rsidRPr="00DB1259">
        <w:rPr>
          <w:rFonts w:ascii="Times New Roman" w:hAnsi="Times New Roman"/>
        </w:rPr>
        <w:t>- сре</w:t>
      </w:r>
      <w:r>
        <w:rPr>
          <w:rFonts w:ascii="Times New Roman" w:hAnsi="Times New Roman"/>
        </w:rPr>
        <w:t xml:space="preserve">дства достижения цели обучения; </w:t>
      </w:r>
      <w:r w:rsidR="00133CCC" w:rsidRPr="00DB1259">
        <w:rPr>
          <w:rFonts w:ascii="Times New Roman" w:hAnsi="Times New Roman"/>
        </w:rPr>
        <w:t>+ пути, способы достижения цели</w:t>
      </w:r>
      <w:r>
        <w:rPr>
          <w:rFonts w:ascii="Times New Roman" w:hAnsi="Times New Roman"/>
        </w:rPr>
        <w:t xml:space="preserve"> обучения; </w:t>
      </w:r>
      <w:r w:rsidR="00133CCC" w:rsidRPr="00DB1259">
        <w:rPr>
          <w:rFonts w:ascii="Times New Roman" w:hAnsi="Times New Roman"/>
        </w:rPr>
        <w:t xml:space="preserve">- приёмы обучения; </w:t>
      </w:r>
    </w:p>
    <w:p w14:paraId="2976D929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t>- все ответы верны.</w:t>
      </w:r>
    </w:p>
    <w:p w14:paraId="4F75CC8A" w14:textId="77777777" w:rsidR="0069266E" w:rsidRDefault="0069266E" w:rsidP="009B3365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534B162" w14:textId="77777777" w:rsidR="00DB1259" w:rsidRDefault="00DB1259" w:rsidP="00DB12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CD7">
        <w:rPr>
          <w:rFonts w:ascii="Times New Roman" w:hAnsi="Times New Roman"/>
          <w:b/>
          <w:sz w:val="24"/>
          <w:szCs w:val="24"/>
        </w:rPr>
        <w:t xml:space="preserve"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 </w:t>
      </w:r>
    </w:p>
    <w:p w14:paraId="0185E1FC" w14:textId="77777777" w:rsidR="00DB1259" w:rsidRDefault="00DB1259" w:rsidP="00DB12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3B2AE3" w14:textId="77777777" w:rsidR="00DB1259" w:rsidRPr="00713A92" w:rsidRDefault="00DB1259" w:rsidP="00DB125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2694"/>
        <w:gridCol w:w="3543"/>
      </w:tblGrid>
      <w:tr w:rsidR="00DB1259" w:rsidRPr="00C947A8" w14:paraId="34EB7CBB" w14:textId="77777777" w:rsidTr="00360A97">
        <w:trPr>
          <w:trHeight w:val="576"/>
        </w:trPr>
        <w:tc>
          <w:tcPr>
            <w:tcW w:w="2948" w:type="dxa"/>
            <w:tcBorders>
              <w:top w:val="single" w:sz="12" w:space="0" w:color="auto"/>
            </w:tcBorders>
          </w:tcPr>
          <w:p w14:paraId="60E8EBA1" w14:textId="77777777" w:rsidR="00DB1259" w:rsidRPr="00C947A8" w:rsidRDefault="00DB1259" w:rsidP="00360A97">
            <w:pPr>
              <w:contextualSpacing/>
              <w:rPr>
                <w:rFonts w:ascii="Times New Roman" w:eastAsia="HiddenHorzOCR" w:hAnsi="Times New Roman"/>
                <w:szCs w:val="24"/>
              </w:rPr>
            </w:pPr>
            <w:r w:rsidRPr="00C947A8">
              <w:rPr>
                <w:rFonts w:ascii="Times New Roman" w:hAnsi="Times New Roman"/>
                <w:color w:val="000000"/>
                <w:spacing w:val="-5"/>
                <w:szCs w:val="24"/>
              </w:rPr>
              <w:t>К</w:t>
            </w:r>
            <w:r w:rsidRPr="00C947A8">
              <w:rPr>
                <w:rFonts w:ascii="Times New Roman" w:hAnsi="Times New Roman"/>
                <w:color w:val="000000"/>
                <w:spacing w:val="-10"/>
                <w:szCs w:val="24"/>
              </w:rPr>
              <w:t>о</w:t>
            </w:r>
            <w:r w:rsidRPr="00C947A8">
              <w:rPr>
                <w:rFonts w:ascii="Times New Roman" w:hAnsi="Times New Roman"/>
                <w:color w:val="000000"/>
                <w:spacing w:val="-3"/>
                <w:szCs w:val="24"/>
              </w:rPr>
              <w:t>д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 xml:space="preserve"> и наименов</w:t>
            </w:r>
            <w:r w:rsidRPr="00C947A8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ние</w:t>
            </w:r>
            <w:r w:rsidRPr="00C947A8">
              <w:rPr>
                <w:rFonts w:ascii="Times New Roman" w:hAnsi="Times New Roman"/>
                <w:szCs w:val="24"/>
              </w:rPr>
              <w:t xml:space="preserve"> </w:t>
            </w:r>
            <w:r w:rsidRPr="00C947A8">
              <w:rPr>
                <w:rFonts w:ascii="Times New Roman" w:hAnsi="Times New Roman"/>
                <w:szCs w:val="24"/>
              </w:rPr>
              <w:br w:type="textWrapping" w:clear="all"/>
            </w:r>
            <w:r w:rsidRPr="00C947A8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C947A8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2A4686C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color w:val="000000"/>
                <w:szCs w:val="24"/>
              </w:rPr>
              <w:t>Наименов</w:t>
            </w:r>
            <w:r w:rsidRPr="00C947A8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ние индик</w:t>
            </w:r>
            <w:r w:rsidRPr="00C947A8">
              <w:rPr>
                <w:rFonts w:ascii="Times New Roman" w:hAnsi="Times New Roman"/>
                <w:color w:val="000000"/>
                <w:spacing w:val="-6"/>
                <w:szCs w:val="24"/>
              </w:rPr>
              <w:t>а</w:t>
            </w:r>
            <w:r w:rsidRPr="00C947A8">
              <w:rPr>
                <w:rFonts w:ascii="Times New Roman" w:hAnsi="Times New Roman"/>
                <w:color w:val="000000"/>
                <w:spacing w:val="-4"/>
                <w:szCs w:val="24"/>
              </w:rPr>
              <w:t>т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ора</w:t>
            </w:r>
            <w:r w:rsidRPr="00C947A8">
              <w:rPr>
                <w:rFonts w:ascii="Times New Roman" w:hAnsi="Times New Roman"/>
                <w:szCs w:val="24"/>
              </w:rPr>
              <w:t xml:space="preserve"> 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достиж</w:t>
            </w:r>
            <w:r w:rsidRPr="00C947A8">
              <w:rPr>
                <w:rFonts w:ascii="Times New Roman" w:hAnsi="Times New Roman"/>
                <w:color w:val="000000"/>
                <w:spacing w:val="-2"/>
                <w:szCs w:val="24"/>
              </w:rPr>
              <w:t>е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 xml:space="preserve">ния </w:t>
            </w:r>
            <w:r w:rsidRPr="00C947A8">
              <w:rPr>
                <w:rFonts w:ascii="Times New Roman" w:hAnsi="Times New Roman"/>
                <w:szCs w:val="24"/>
              </w:rPr>
              <w:br w:type="textWrapping" w:clear="all"/>
            </w:r>
            <w:r w:rsidRPr="00C947A8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C947A8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846F32A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Типовое контрольное задание</w:t>
            </w:r>
          </w:p>
        </w:tc>
      </w:tr>
      <w:tr w:rsidR="00DB1259" w:rsidRPr="00C947A8" w14:paraId="4C303CA1" w14:textId="77777777" w:rsidTr="00360A97">
        <w:trPr>
          <w:trHeight w:val="461"/>
        </w:trPr>
        <w:tc>
          <w:tcPr>
            <w:tcW w:w="2948" w:type="dxa"/>
            <w:vMerge w:val="restart"/>
            <w:tcBorders>
              <w:top w:val="single" w:sz="12" w:space="0" w:color="auto"/>
            </w:tcBorders>
          </w:tcPr>
          <w:p w14:paraId="491CF00B" w14:textId="393C1B11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="0031794D" w:rsidRPr="0031794D">
              <w:rPr>
                <w:rFonts w:ascii="Times New Roman" w:hAnsi="Times New Roman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631B53A" w14:textId="286CA255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Pr="00C947A8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C026D1A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Вопросы к зачету</w:t>
            </w:r>
          </w:p>
          <w:p w14:paraId="3420622D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Перечень контрольных заданий</w:t>
            </w:r>
          </w:p>
          <w:p w14:paraId="59632932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DB1259" w:rsidRPr="00C947A8" w14:paraId="53BD4EAB" w14:textId="77777777" w:rsidTr="00360A97">
        <w:trPr>
          <w:trHeight w:val="417"/>
        </w:trPr>
        <w:tc>
          <w:tcPr>
            <w:tcW w:w="2948" w:type="dxa"/>
            <w:vMerge/>
          </w:tcPr>
          <w:p w14:paraId="7192C1AE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261D1E35" w14:textId="6A9C5358" w:rsidR="00DB1259" w:rsidRPr="00C947A8" w:rsidRDefault="00DB1259" w:rsidP="00360A97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Pr="00C947A8"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3543" w:type="dxa"/>
          </w:tcPr>
          <w:p w14:paraId="461CA39B" w14:textId="77777777" w:rsidR="00DB1259" w:rsidRPr="00C947A8" w:rsidRDefault="00DB1259" w:rsidP="00360A9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C947A8">
              <w:rPr>
                <w:rFonts w:ascii="Times New Roman" w:hAnsi="Times New Roman"/>
                <w:szCs w:val="24"/>
              </w:rPr>
              <w:t>Тестовые задания</w:t>
            </w:r>
            <w:r w:rsidRPr="00C947A8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</w:tc>
      </w:tr>
      <w:tr w:rsidR="00DB1259" w:rsidRPr="00C947A8" w14:paraId="6B64B7C9" w14:textId="77777777" w:rsidTr="00360A97">
        <w:trPr>
          <w:trHeight w:val="377"/>
        </w:trPr>
        <w:tc>
          <w:tcPr>
            <w:tcW w:w="2948" w:type="dxa"/>
            <w:vMerge/>
            <w:tcBorders>
              <w:bottom w:val="single" w:sz="12" w:space="0" w:color="auto"/>
            </w:tcBorders>
          </w:tcPr>
          <w:p w14:paraId="207FDC67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64370C92" w14:textId="0A364737" w:rsidR="00DB1259" w:rsidRPr="00C947A8" w:rsidRDefault="00DB1259" w:rsidP="00360A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Pr="00C947A8">
              <w:rPr>
                <w:rFonts w:ascii="Times New Roman" w:hAnsi="Times New Roman"/>
                <w:szCs w:val="24"/>
              </w:rPr>
              <w:t>.3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EEA1CE0" w14:textId="77777777" w:rsidR="00DB1259" w:rsidRPr="00C947A8" w:rsidRDefault="00DB1259" w:rsidP="00360A97">
            <w:pPr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Практические задания</w:t>
            </w:r>
          </w:p>
          <w:p w14:paraId="66627D10" w14:textId="77777777" w:rsidR="00DB1259" w:rsidRPr="00C947A8" w:rsidRDefault="00DB1259" w:rsidP="00360A97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2B9F30C" w14:textId="77777777" w:rsidR="00E915F3" w:rsidRDefault="00E915F3" w:rsidP="0031794D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915F3" w:rsidSect="003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31A"/>
    <w:multiLevelType w:val="hybridMultilevel"/>
    <w:tmpl w:val="A3EE66C2"/>
    <w:lvl w:ilvl="0" w:tplc="3B1E69F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95FD6"/>
    <w:multiLevelType w:val="hybridMultilevel"/>
    <w:tmpl w:val="9D92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01CBD"/>
    <w:multiLevelType w:val="hybridMultilevel"/>
    <w:tmpl w:val="5CD85FD6"/>
    <w:lvl w:ilvl="0" w:tplc="5C5A5B5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5C5A5B5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E54CA5"/>
    <w:multiLevelType w:val="hybridMultilevel"/>
    <w:tmpl w:val="29B0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859C4"/>
    <w:multiLevelType w:val="hybridMultilevel"/>
    <w:tmpl w:val="F100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A4AF4"/>
    <w:multiLevelType w:val="multilevel"/>
    <w:tmpl w:val="E5E0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A3312"/>
    <w:multiLevelType w:val="hybridMultilevel"/>
    <w:tmpl w:val="3C42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73F"/>
    <w:multiLevelType w:val="hybridMultilevel"/>
    <w:tmpl w:val="28C2F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9F0B6F"/>
    <w:multiLevelType w:val="hybridMultilevel"/>
    <w:tmpl w:val="A456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8549B"/>
    <w:multiLevelType w:val="hybridMultilevel"/>
    <w:tmpl w:val="FE6A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D52E42"/>
    <w:multiLevelType w:val="hybridMultilevel"/>
    <w:tmpl w:val="9FC01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716F2"/>
    <w:multiLevelType w:val="multilevel"/>
    <w:tmpl w:val="DF70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442B5879"/>
    <w:multiLevelType w:val="hybridMultilevel"/>
    <w:tmpl w:val="0168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2971A2"/>
    <w:multiLevelType w:val="hybridMultilevel"/>
    <w:tmpl w:val="91BE902A"/>
    <w:lvl w:ilvl="0" w:tplc="87AC4D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335E3E"/>
    <w:multiLevelType w:val="hybridMultilevel"/>
    <w:tmpl w:val="327E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1CC"/>
    <w:multiLevelType w:val="hybridMultilevel"/>
    <w:tmpl w:val="F3023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78594F"/>
    <w:multiLevelType w:val="hybridMultilevel"/>
    <w:tmpl w:val="FA38D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E5B67"/>
    <w:multiLevelType w:val="hybridMultilevel"/>
    <w:tmpl w:val="7170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A0520F"/>
    <w:multiLevelType w:val="hybridMultilevel"/>
    <w:tmpl w:val="A120E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F0897"/>
    <w:multiLevelType w:val="hybridMultilevel"/>
    <w:tmpl w:val="CF66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AD0B76"/>
    <w:multiLevelType w:val="hybridMultilevel"/>
    <w:tmpl w:val="1460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39764C"/>
    <w:multiLevelType w:val="hybridMultilevel"/>
    <w:tmpl w:val="76F887BC"/>
    <w:lvl w:ilvl="0" w:tplc="196EFB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666978"/>
    <w:multiLevelType w:val="multilevel"/>
    <w:tmpl w:val="C652AAB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A8A2DCD"/>
    <w:multiLevelType w:val="hybridMultilevel"/>
    <w:tmpl w:val="8EB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038B2"/>
    <w:multiLevelType w:val="multilevel"/>
    <w:tmpl w:val="CF440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0F02A6C"/>
    <w:multiLevelType w:val="hybridMultilevel"/>
    <w:tmpl w:val="37A4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D4184"/>
    <w:multiLevelType w:val="hybridMultilevel"/>
    <w:tmpl w:val="A07E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216776"/>
    <w:multiLevelType w:val="hybridMultilevel"/>
    <w:tmpl w:val="7316B1DC"/>
    <w:lvl w:ilvl="0" w:tplc="C8563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16439"/>
    <w:multiLevelType w:val="hybridMultilevel"/>
    <w:tmpl w:val="3B687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963D1"/>
    <w:multiLevelType w:val="hybridMultilevel"/>
    <w:tmpl w:val="7980CAB6"/>
    <w:lvl w:ilvl="0" w:tplc="CF069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7D401C"/>
    <w:multiLevelType w:val="hybridMultilevel"/>
    <w:tmpl w:val="233C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737B66"/>
    <w:multiLevelType w:val="hybridMultilevel"/>
    <w:tmpl w:val="8F16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B2047D"/>
    <w:multiLevelType w:val="hybridMultilevel"/>
    <w:tmpl w:val="B89C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F8065C"/>
    <w:multiLevelType w:val="hybridMultilevel"/>
    <w:tmpl w:val="5D6E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0939E8"/>
    <w:multiLevelType w:val="hybridMultilevel"/>
    <w:tmpl w:val="327E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512C4"/>
    <w:multiLevelType w:val="hybridMultilevel"/>
    <w:tmpl w:val="1B74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7"/>
  </w:num>
  <w:num w:numId="6">
    <w:abstractNumId w:val="14"/>
  </w:num>
  <w:num w:numId="7">
    <w:abstractNumId w:val="31"/>
  </w:num>
  <w:num w:numId="8">
    <w:abstractNumId w:val="33"/>
  </w:num>
  <w:num w:numId="9">
    <w:abstractNumId w:val="21"/>
  </w:num>
  <w:num w:numId="10">
    <w:abstractNumId w:val="0"/>
  </w:num>
  <w:num w:numId="11">
    <w:abstractNumId w:val="20"/>
  </w:num>
  <w:num w:numId="12">
    <w:abstractNumId w:val="22"/>
  </w:num>
  <w:num w:numId="13">
    <w:abstractNumId w:val="18"/>
  </w:num>
  <w:num w:numId="14">
    <w:abstractNumId w:val="28"/>
  </w:num>
  <w:num w:numId="15">
    <w:abstractNumId w:val="23"/>
  </w:num>
  <w:num w:numId="16">
    <w:abstractNumId w:val="36"/>
  </w:num>
  <w:num w:numId="17">
    <w:abstractNumId w:val="2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35"/>
  </w:num>
  <w:num w:numId="22">
    <w:abstractNumId w:val="15"/>
  </w:num>
  <w:num w:numId="23">
    <w:abstractNumId w:val="29"/>
  </w:num>
  <w:num w:numId="24">
    <w:abstractNumId w:val="1"/>
  </w:num>
  <w:num w:numId="25">
    <w:abstractNumId w:val="19"/>
  </w:num>
  <w:num w:numId="26">
    <w:abstractNumId w:val="10"/>
  </w:num>
  <w:num w:numId="27">
    <w:abstractNumId w:val="9"/>
  </w:num>
  <w:num w:numId="28">
    <w:abstractNumId w:val="4"/>
  </w:num>
  <w:num w:numId="29">
    <w:abstractNumId w:val="32"/>
  </w:num>
  <w:num w:numId="30">
    <w:abstractNumId w:val="8"/>
  </w:num>
  <w:num w:numId="31">
    <w:abstractNumId w:val="24"/>
  </w:num>
  <w:num w:numId="32">
    <w:abstractNumId w:val="3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61E9"/>
    <w:rsid w:val="0000161B"/>
    <w:rsid w:val="000272A0"/>
    <w:rsid w:val="000410C8"/>
    <w:rsid w:val="000523D4"/>
    <w:rsid w:val="00063C11"/>
    <w:rsid w:val="00064488"/>
    <w:rsid w:val="00072BA9"/>
    <w:rsid w:val="000A2079"/>
    <w:rsid w:val="000B15D7"/>
    <w:rsid w:val="000D4BEC"/>
    <w:rsid w:val="000D7A31"/>
    <w:rsid w:val="00114127"/>
    <w:rsid w:val="00133CCC"/>
    <w:rsid w:val="00136FE9"/>
    <w:rsid w:val="00155AEA"/>
    <w:rsid w:val="0015737B"/>
    <w:rsid w:val="0016414B"/>
    <w:rsid w:val="001940A4"/>
    <w:rsid w:val="0019597B"/>
    <w:rsid w:val="001971B7"/>
    <w:rsid w:val="001A3281"/>
    <w:rsid w:val="001B14EF"/>
    <w:rsid w:val="001D215A"/>
    <w:rsid w:val="002059E4"/>
    <w:rsid w:val="002613B6"/>
    <w:rsid w:val="002665A8"/>
    <w:rsid w:val="002C26AC"/>
    <w:rsid w:val="002C4EED"/>
    <w:rsid w:val="002D50C6"/>
    <w:rsid w:val="002E6A7A"/>
    <w:rsid w:val="0031794D"/>
    <w:rsid w:val="003245D2"/>
    <w:rsid w:val="0034174C"/>
    <w:rsid w:val="00357F04"/>
    <w:rsid w:val="00360A97"/>
    <w:rsid w:val="00382B07"/>
    <w:rsid w:val="0039395C"/>
    <w:rsid w:val="003B0C9D"/>
    <w:rsid w:val="003B5A88"/>
    <w:rsid w:val="003B7A09"/>
    <w:rsid w:val="003C1F12"/>
    <w:rsid w:val="003D0A13"/>
    <w:rsid w:val="003D47B2"/>
    <w:rsid w:val="00402236"/>
    <w:rsid w:val="004031A5"/>
    <w:rsid w:val="00403251"/>
    <w:rsid w:val="0041136A"/>
    <w:rsid w:val="00432D51"/>
    <w:rsid w:val="00441BC8"/>
    <w:rsid w:val="004449A8"/>
    <w:rsid w:val="00445B5C"/>
    <w:rsid w:val="004501EF"/>
    <w:rsid w:val="00483DD0"/>
    <w:rsid w:val="00484EB5"/>
    <w:rsid w:val="00491B38"/>
    <w:rsid w:val="004A65F8"/>
    <w:rsid w:val="004A6676"/>
    <w:rsid w:val="004F3F62"/>
    <w:rsid w:val="005063AC"/>
    <w:rsid w:val="00550922"/>
    <w:rsid w:val="00570CF1"/>
    <w:rsid w:val="005950FD"/>
    <w:rsid w:val="005A748D"/>
    <w:rsid w:val="005B3CD7"/>
    <w:rsid w:val="005C346E"/>
    <w:rsid w:val="005D2FAB"/>
    <w:rsid w:val="006020A2"/>
    <w:rsid w:val="00612E1F"/>
    <w:rsid w:val="00622477"/>
    <w:rsid w:val="00632CD1"/>
    <w:rsid w:val="006436E3"/>
    <w:rsid w:val="006472D0"/>
    <w:rsid w:val="00657C52"/>
    <w:rsid w:val="006708FA"/>
    <w:rsid w:val="0069266E"/>
    <w:rsid w:val="006940D3"/>
    <w:rsid w:val="006A06FE"/>
    <w:rsid w:val="006B0652"/>
    <w:rsid w:val="006D351B"/>
    <w:rsid w:val="006F226D"/>
    <w:rsid w:val="006F72ED"/>
    <w:rsid w:val="0071206C"/>
    <w:rsid w:val="0073457E"/>
    <w:rsid w:val="007417BD"/>
    <w:rsid w:val="00743FC3"/>
    <w:rsid w:val="00757521"/>
    <w:rsid w:val="00774F2D"/>
    <w:rsid w:val="007835E6"/>
    <w:rsid w:val="007918E3"/>
    <w:rsid w:val="007B2A0D"/>
    <w:rsid w:val="007D13E7"/>
    <w:rsid w:val="007E0E1E"/>
    <w:rsid w:val="007E35EB"/>
    <w:rsid w:val="008111A9"/>
    <w:rsid w:val="00831754"/>
    <w:rsid w:val="0085585E"/>
    <w:rsid w:val="0087722F"/>
    <w:rsid w:val="00881C30"/>
    <w:rsid w:val="008B191A"/>
    <w:rsid w:val="008B7400"/>
    <w:rsid w:val="008C2FC2"/>
    <w:rsid w:val="008D1479"/>
    <w:rsid w:val="008E3F26"/>
    <w:rsid w:val="008F77DE"/>
    <w:rsid w:val="00902A3B"/>
    <w:rsid w:val="009200A8"/>
    <w:rsid w:val="00934295"/>
    <w:rsid w:val="00955A6F"/>
    <w:rsid w:val="0096191B"/>
    <w:rsid w:val="00962007"/>
    <w:rsid w:val="009715F0"/>
    <w:rsid w:val="00986CD5"/>
    <w:rsid w:val="009A2EA9"/>
    <w:rsid w:val="009B0B12"/>
    <w:rsid w:val="009B3365"/>
    <w:rsid w:val="00A216F2"/>
    <w:rsid w:val="00A91C34"/>
    <w:rsid w:val="00AA0474"/>
    <w:rsid w:val="00AC2DAF"/>
    <w:rsid w:val="00AD0F41"/>
    <w:rsid w:val="00AD5EC9"/>
    <w:rsid w:val="00AF13F2"/>
    <w:rsid w:val="00B2020A"/>
    <w:rsid w:val="00B245EA"/>
    <w:rsid w:val="00B25BC9"/>
    <w:rsid w:val="00B27994"/>
    <w:rsid w:val="00B303DD"/>
    <w:rsid w:val="00B35BCA"/>
    <w:rsid w:val="00B52784"/>
    <w:rsid w:val="00B65E2B"/>
    <w:rsid w:val="00B812C5"/>
    <w:rsid w:val="00B81776"/>
    <w:rsid w:val="00BA2C69"/>
    <w:rsid w:val="00BC7555"/>
    <w:rsid w:val="00BD0A64"/>
    <w:rsid w:val="00BE628F"/>
    <w:rsid w:val="00BF10A3"/>
    <w:rsid w:val="00BF6846"/>
    <w:rsid w:val="00C04D0A"/>
    <w:rsid w:val="00C070F9"/>
    <w:rsid w:val="00C16557"/>
    <w:rsid w:val="00C166CB"/>
    <w:rsid w:val="00C1750F"/>
    <w:rsid w:val="00C43FA8"/>
    <w:rsid w:val="00C8269E"/>
    <w:rsid w:val="00C8416E"/>
    <w:rsid w:val="00CA0FD0"/>
    <w:rsid w:val="00CC0818"/>
    <w:rsid w:val="00CC6269"/>
    <w:rsid w:val="00CD5968"/>
    <w:rsid w:val="00D30FE0"/>
    <w:rsid w:val="00D5226E"/>
    <w:rsid w:val="00D547D2"/>
    <w:rsid w:val="00D574FB"/>
    <w:rsid w:val="00D62172"/>
    <w:rsid w:val="00DB1259"/>
    <w:rsid w:val="00DC2FD0"/>
    <w:rsid w:val="00DD0D90"/>
    <w:rsid w:val="00DD0E1F"/>
    <w:rsid w:val="00DD161A"/>
    <w:rsid w:val="00E061E9"/>
    <w:rsid w:val="00E306B0"/>
    <w:rsid w:val="00E37DDD"/>
    <w:rsid w:val="00E41035"/>
    <w:rsid w:val="00E43903"/>
    <w:rsid w:val="00E47156"/>
    <w:rsid w:val="00E915F3"/>
    <w:rsid w:val="00EA3547"/>
    <w:rsid w:val="00EB027A"/>
    <w:rsid w:val="00EF4B13"/>
    <w:rsid w:val="00F06228"/>
    <w:rsid w:val="00F15D6E"/>
    <w:rsid w:val="00F23148"/>
    <w:rsid w:val="00F2663A"/>
    <w:rsid w:val="00F27C1B"/>
    <w:rsid w:val="00F7517C"/>
    <w:rsid w:val="00F9226B"/>
    <w:rsid w:val="00F94928"/>
    <w:rsid w:val="00FA0642"/>
    <w:rsid w:val="00FC7DE4"/>
    <w:rsid w:val="00FD576B"/>
    <w:rsid w:val="00FD6FC3"/>
    <w:rsid w:val="00FE2BB4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31F9"/>
  <w15:docId w15:val="{C45D30C7-C5A2-4062-8930-948C246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412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C2F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1412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061E9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bCs/>
      <w:smallCap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061E9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western">
    <w:name w:val="western"/>
    <w:basedOn w:val="a"/>
    <w:uiPriority w:val="99"/>
    <w:rsid w:val="00E061E9"/>
    <w:pPr>
      <w:spacing w:before="100" w:beforeAutospacing="1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061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061E9"/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E061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061E9"/>
    <w:rPr>
      <w:rFonts w:ascii="Calibri" w:hAnsi="Calibri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E061E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E06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a"/>
    <w:uiPriority w:val="99"/>
    <w:rsid w:val="00DD0D90"/>
    <w:rPr>
      <w:rFonts w:cs="Times New Roman"/>
    </w:rPr>
  </w:style>
  <w:style w:type="character" w:styleId="a8">
    <w:name w:val="Hyperlink"/>
    <w:uiPriority w:val="99"/>
    <w:semiHidden/>
    <w:rsid w:val="00DD0D90"/>
    <w:rPr>
      <w:rFonts w:cs="Times New Roman"/>
      <w:color w:val="0000FF"/>
      <w:u w:val="single"/>
    </w:rPr>
  </w:style>
  <w:style w:type="paragraph" w:styleId="a9">
    <w:name w:val="Normal (Web)"/>
    <w:basedOn w:val="a"/>
    <w:link w:val="aa"/>
    <w:uiPriority w:val="99"/>
    <w:rsid w:val="00DD0D9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11">
    <w:name w:val="Основной 1 см"/>
    <w:basedOn w:val="a"/>
    <w:uiPriority w:val="99"/>
    <w:rsid w:val="00DD0D90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Îáû÷íûé"/>
    <w:uiPriority w:val="99"/>
    <w:rsid w:val="00DD0D90"/>
    <w:pPr>
      <w:tabs>
        <w:tab w:val="left" w:pos="708"/>
      </w:tabs>
    </w:pPr>
    <w:rPr>
      <w:rFonts w:ascii="Times New Roman" w:eastAsia="Times New Roman" w:hAnsi="Times New Roman"/>
    </w:rPr>
  </w:style>
  <w:style w:type="character" w:customStyle="1" w:styleId="l6">
    <w:name w:val="l6"/>
    <w:uiPriority w:val="99"/>
    <w:rsid w:val="00DD0D90"/>
    <w:rPr>
      <w:rFonts w:cs="Times New Roman"/>
    </w:rPr>
  </w:style>
  <w:style w:type="character" w:customStyle="1" w:styleId="ts14">
    <w:name w:val="ts14"/>
    <w:uiPriority w:val="99"/>
    <w:rsid w:val="00DD0D90"/>
    <w:rPr>
      <w:rFonts w:cs="Times New Roman"/>
    </w:rPr>
  </w:style>
  <w:style w:type="character" w:customStyle="1" w:styleId="ts15">
    <w:name w:val="ts15"/>
    <w:uiPriority w:val="99"/>
    <w:rsid w:val="00DD0D90"/>
    <w:rPr>
      <w:rFonts w:cs="Times New Roman"/>
    </w:rPr>
  </w:style>
  <w:style w:type="character" w:customStyle="1" w:styleId="serp-urlitem">
    <w:name w:val="serp-url__item"/>
    <w:uiPriority w:val="99"/>
    <w:rsid w:val="00483DD0"/>
    <w:rPr>
      <w:rFonts w:cs="Times New Roman"/>
    </w:rPr>
  </w:style>
  <w:style w:type="character" w:customStyle="1" w:styleId="serp-urlmark">
    <w:name w:val="serp-url__mark"/>
    <w:uiPriority w:val="99"/>
    <w:rsid w:val="00483DD0"/>
    <w:rPr>
      <w:rFonts w:cs="Times New Roman"/>
    </w:rPr>
  </w:style>
  <w:style w:type="character" w:styleId="ac">
    <w:name w:val="Strong"/>
    <w:uiPriority w:val="99"/>
    <w:qFormat/>
    <w:rsid w:val="008E3F26"/>
    <w:rPr>
      <w:rFonts w:cs="Times New Roman"/>
      <w:b/>
      <w:bCs/>
    </w:rPr>
  </w:style>
  <w:style w:type="table" w:styleId="ad">
    <w:name w:val="Table Grid"/>
    <w:basedOn w:val="a1"/>
    <w:uiPriority w:val="99"/>
    <w:rsid w:val="0059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99"/>
    <w:qFormat/>
    <w:rsid w:val="005A748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uiPriority w:val="99"/>
    <w:locked/>
    <w:rsid w:val="005A74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063A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063AC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7918E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7918E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DC2FD0"/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C8269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50">
    <w:name w:val="Font Style50"/>
    <w:uiPriority w:val="99"/>
    <w:rsid w:val="00C8269E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C826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C8269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val="en-US" w:eastAsia="en-US"/>
    </w:rPr>
  </w:style>
  <w:style w:type="paragraph" w:styleId="23">
    <w:name w:val="Body Text 2"/>
    <w:basedOn w:val="a"/>
    <w:link w:val="24"/>
    <w:uiPriority w:val="99"/>
    <w:rsid w:val="00881C30"/>
    <w:pPr>
      <w:autoSpaceDE w:val="0"/>
      <w:autoSpaceDN w:val="0"/>
      <w:spacing w:after="120" w:line="480" w:lineRule="auto"/>
      <w:ind w:firstLine="72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AD5EC9"/>
    <w:rPr>
      <w:rFonts w:eastAsia="Times New Roman" w:cs="Times New Roman"/>
    </w:rPr>
  </w:style>
  <w:style w:type="character" w:customStyle="1" w:styleId="af2">
    <w:name w:val="Оглавление_"/>
    <w:link w:val="af3"/>
    <w:uiPriority w:val="99"/>
    <w:locked/>
    <w:rsid w:val="0015737B"/>
    <w:rPr>
      <w:rFonts w:cs="Times New Roman"/>
      <w:sz w:val="19"/>
      <w:szCs w:val="19"/>
      <w:lang w:bidi="ar-SA"/>
    </w:rPr>
  </w:style>
  <w:style w:type="paragraph" w:customStyle="1" w:styleId="af3">
    <w:name w:val="Оглавление"/>
    <w:basedOn w:val="a"/>
    <w:link w:val="af2"/>
    <w:uiPriority w:val="99"/>
    <w:rsid w:val="0015737B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eastAsia="Calibri" w:hAnsi="Times New Roman"/>
      <w:noProof/>
      <w:sz w:val="19"/>
      <w:szCs w:val="19"/>
    </w:rPr>
  </w:style>
  <w:style w:type="character" w:customStyle="1" w:styleId="aa">
    <w:name w:val="Обычный (веб) Знак"/>
    <w:link w:val="a9"/>
    <w:uiPriority w:val="99"/>
    <w:locked/>
    <w:rsid w:val="002C26AC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2C26AC"/>
    <w:rPr>
      <w:lang w:eastAsia="en-US"/>
    </w:rPr>
  </w:style>
  <w:style w:type="paragraph" w:customStyle="1" w:styleId="Iauiue">
    <w:name w:val="Iau?iue"/>
    <w:uiPriority w:val="99"/>
    <w:rsid w:val="00E47156"/>
    <w:rPr>
      <w:rFonts w:ascii="Times New Roman" w:eastAsia="Times New Roman" w:hAnsi="Times New Roman"/>
      <w:lang w:val="en-US"/>
    </w:rPr>
  </w:style>
  <w:style w:type="paragraph" w:customStyle="1" w:styleId="Style12">
    <w:name w:val="Style12"/>
    <w:basedOn w:val="a"/>
    <w:uiPriority w:val="99"/>
    <w:rsid w:val="00EA35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EA3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A3547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EA3547"/>
    <w:rPr>
      <w:rFonts w:ascii="Times New Roman" w:hAnsi="Times New Roman"/>
      <w:sz w:val="18"/>
    </w:rPr>
  </w:style>
  <w:style w:type="paragraph" w:styleId="af4">
    <w:name w:val="No Spacing"/>
    <w:uiPriority w:val="99"/>
    <w:qFormat/>
    <w:rsid w:val="00EA3547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E915F3"/>
    <w:rPr>
      <w:rFonts w:ascii="Times New Roman" w:hAnsi="Times New Roman"/>
      <w:b/>
      <w:sz w:val="30"/>
    </w:rPr>
  </w:style>
  <w:style w:type="paragraph" w:customStyle="1" w:styleId="c10">
    <w:name w:val="c10"/>
    <w:basedOn w:val="a"/>
    <w:rsid w:val="00F0622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F06228"/>
  </w:style>
  <w:style w:type="character" w:customStyle="1" w:styleId="c0">
    <w:name w:val="c0"/>
    <w:basedOn w:val="a0"/>
    <w:rsid w:val="00F06228"/>
  </w:style>
  <w:style w:type="paragraph" w:customStyle="1" w:styleId="c8">
    <w:name w:val="c8"/>
    <w:basedOn w:val="a"/>
    <w:rsid w:val="00F06228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7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770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7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7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7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7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7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7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7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2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4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59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86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3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1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9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1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29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279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23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5490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biblioclub.ru/index.php?page=book&amp;id=482529" TargetMode="External"/><Relationship Id="rId12" Type="http://schemas.openxmlformats.org/officeDocument/2006/relationships/hyperlink" Target="http://biblioclub.ru/index.php?page=book&amp;id=482711" TargetMode="External"/><Relationship Id="rId17" Type="http://schemas.openxmlformats.org/officeDocument/2006/relationships/hyperlink" Target="&#1041;&#1072;&#1079;&#1072;%20&#1085;&#1072;&#1091;&#1095;&#1085;&#1099;&#1093;%20&#1089;&#1090;&#1072;&#1090;&#1077;&#1081;&#160;&#1048;&#1079;&#1076;&#1072;&#1090;&#1077;&#1083;&#1100;&#1089;&#1090;&#1074;&#1072;%20%22&#1043;&#1088;&#1072;&#1084;&#1086;&#1090;&#1072;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63768" TargetMode="External"/><Relationship Id="rId11" Type="http://schemas.openxmlformats.org/officeDocument/2006/relationships/hyperlink" Target="http://biblioclub.ru/index.php?page=book&amp;id=4826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495219" TargetMode="External"/><Relationship Id="rId19" Type="http://schemas.openxmlformats.org/officeDocument/2006/relationships/hyperlink" Target="http://www.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364295" TargetMode="External"/><Relationship Id="rId14" Type="http://schemas.openxmlformats.org/officeDocument/2006/relationships/hyperlink" Target="http://www.gramm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2015-01-01T14:40:00Z</dcterms:created>
  <dcterms:modified xsi:type="dcterms:W3CDTF">2022-09-12T12:06:00Z</dcterms:modified>
</cp:coreProperties>
</file>